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8F2" w:rsidRDefault="007D18F2" w:rsidP="007D18F2">
      <w:pPr>
        <w:pStyle w:val="Overskrift1"/>
      </w:pPr>
      <w:bookmarkStart w:id="0" w:name="_Ref95216565"/>
      <w:bookmarkStart w:id="1" w:name="_Toc95218757"/>
      <w:r>
        <w:t>Innledning</w:t>
      </w:r>
      <w:bookmarkEnd w:id="0"/>
      <w:bookmarkEnd w:id="1"/>
    </w:p>
    <w:p w:rsidR="007D18F2" w:rsidRPr="003C1957" w:rsidRDefault="007461CF" w:rsidP="007D18F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0216C1C" wp14:editId="6D3D362D">
                <wp:simplePos x="0" y="0"/>
                <wp:positionH relativeFrom="column">
                  <wp:posOffset>3188825</wp:posOffset>
                </wp:positionH>
                <wp:positionV relativeFrom="paragraph">
                  <wp:posOffset>623658</wp:posOffset>
                </wp:positionV>
                <wp:extent cx="5422900" cy="1915611"/>
                <wp:effectExtent l="0" t="0" r="25400" b="2794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9156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7BCE" w:rsidRDefault="002B7BCE" w:rsidP="001274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Bruk Words strukturerte overskrifter, kapittelnummerering og innholdsfortegnelse.</w:t>
                            </w:r>
                          </w:p>
                          <w:p w:rsidR="0021680E" w:rsidRDefault="0021680E" w:rsidP="001274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 w:rsidRPr="00127452">
                              <w:rPr>
                                <w:i/>
                              </w:rPr>
                              <w:t xml:space="preserve">Skriv </w:t>
                            </w:r>
                            <w:r>
                              <w:rPr>
                                <w:i/>
                              </w:rPr>
                              <w:t xml:space="preserve">gjerne </w:t>
                            </w:r>
                            <w:r w:rsidRPr="00127452">
                              <w:rPr>
                                <w:i/>
                              </w:rPr>
                              <w:t>veilederen direkte inn i denne veiledermalen</w:t>
                            </w:r>
                            <w:r>
                              <w:rPr>
                                <w:i/>
                              </w:rPr>
                              <w:t xml:space="preserve">. Slett </w:t>
                            </w:r>
                            <w:r w:rsidR="002B7BCE">
                              <w:rPr>
                                <w:i/>
                              </w:rPr>
                              <w:t xml:space="preserve">oransje </w:t>
                            </w:r>
                            <w:r>
                              <w:rPr>
                                <w:i/>
                              </w:rPr>
                              <w:t xml:space="preserve">tekstbokser og </w:t>
                            </w:r>
                            <w:r w:rsidR="002B7BCE">
                              <w:rPr>
                                <w:i/>
                              </w:rPr>
                              <w:t xml:space="preserve">eventuelt </w:t>
                            </w:r>
                            <w:r>
                              <w:rPr>
                                <w:i/>
                              </w:rPr>
                              <w:t xml:space="preserve">kapittel 4 «Utdypninger og eksempler» dersom </w:t>
                            </w:r>
                            <w:r w:rsidR="002B7BCE">
                              <w:rPr>
                                <w:i/>
                              </w:rPr>
                              <w:t xml:space="preserve">kapitlet </w:t>
                            </w:r>
                            <w:r>
                              <w:rPr>
                                <w:i/>
                              </w:rPr>
                              <w:t xml:space="preserve">ikke </w:t>
                            </w:r>
                            <w:r w:rsidR="002B7BCE">
                              <w:rPr>
                                <w:i/>
                              </w:rPr>
                              <w:t>brukes</w:t>
                            </w:r>
                            <w:r>
                              <w:rPr>
                                <w:i/>
                              </w:rPr>
                              <w:t xml:space="preserve">. </w:t>
                            </w:r>
                          </w:p>
                          <w:p w:rsidR="0021680E" w:rsidRDefault="0021680E" w:rsidP="001274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 w:rsidRPr="00127452">
                              <w:rPr>
                                <w:i/>
                              </w:rPr>
                              <w:t>Fyll inn veileder</w:t>
                            </w:r>
                            <w:r>
                              <w:rPr>
                                <w:i/>
                              </w:rPr>
                              <w:t>ens navn</w:t>
                            </w:r>
                            <w:r w:rsidRPr="00127452">
                              <w:rPr>
                                <w:i/>
                              </w:rPr>
                              <w:t xml:space="preserve"> i toppteksten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  <w:p w:rsidR="0021680E" w:rsidRDefault="0021680E" w:rsidP="0012745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 w:rsidRPr="00127452">
                              <w:rPr>
                                <w:i/>
                              </w:rPr>
                              <w:t xml:space="preserve">Kapittel 1 </w:t>
                            </w:r>
                            <w:r>
                              <w:rPr>
                                <w:i/>
                              </w:rPr>
                              <w:t>«</w:t>
                            </w:r>
                            <w:r w:rsidRPr="00127452">
                              <w:rPr>
                                <w:i/>
                              </w:rPr>
                              <w:t>Innledning</w:t>
                            </w:r>
                            <w:r>
                              <w:rPr>
                                <w:i/>
                              </w:rPr>
                              <w:t>»</w:t>
                            </w:r>
                            <w:r w:rsidRPr="00127452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er obligatorisk og </w:t>
                            </w:r>
                            <w:r w:rsidRPr="00127452">
                              <w:rPr>
                                <w:i/>
                              </w:rPr>
                              <w:t>skal stå først.</w:t>
                            </w:r>
                          </w:p>
                          <w:p w:rsidR="0021680E" w:rsidRDefault="0021680E" w:rsidP="002926C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 w:rsidRPr="00127452">
                              <w:rPr>
                                <w:i/>
                              </w:rPr>
                              <w:t xml:space="preserve">Kapittel 2 </w:t>
                            </w:r>
                            <w:r>
                              <w:rPr>
                                <w:i/>
                              </w:rPr>
                              <w:t xml:space="preserve">«Innhold» </w:t>
                            </w:r>
                            <w:r w:rsidRPr="00127452">
                              <w:rPr>
                                <w:i/>
                              </w:rPr>
                              <w:t xml:space="preserve">skal alltid være </w:t>
                            </w:r>
                            <w:r>
                              <w:rPr>
                                <w:i/>
                              </w:rPr>
                              <w:t>med. Klikkbar innholdsfortegnelse</w:t>
                            </w:r>
                            <w:r w:rsidRPr="00127452">
                              <w:rPr>
                                <w:i/>
                              </w:rPr>
                              <w:t>.</w:t>
                            </w:r>
                          </w:p>
                          <w:p w:rsidR="008179E5" w:rsidRDefault="008179E5" w:rsidP="002926C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Kapittel 4 «Utdypninger, eksempler» slettes dersom det ikke brukes.</w:t>
                            </w:r>
                          </w:p>
                          <w:p w:rsidR="0021680E" w:rsidRDefault="0021680E" w:rsidP="002926C1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Veilederens innhold skrives inn i kapittel 3.</w:t>
                            </w:r>
                          </w:p>
                          <w:p w:rsidR="0021680E" w:rsidRPr="001538F7" w:rsidRDefault="0021680E" w:rsidP="001538F7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«</w:t>
                            </w:r>
                            <w:r w:rsidRPr="001538F7">
                              <w:rPr>
                                <w:i/>
                              </w:rPr>
                              <w:t>Nasjonale veiledere, mønsterpraksis og tilpasninger</w:t>
                            </w:r>
                            <w:r>
                              <w:rPr>
                                <w:i/>
                              </w:rPr>
                              <w:t>» skal være nest siste kapittel.</w:t>
                            </w:r>
                          </w:p>
                          <w:p w:rsidR="0021680E" w:rsidRPr="00127452" w:rsidRDefault="0021680E" w:rsidP="00FC0282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i/>
                              </w:rPr>
                            </w:pPr>
                            <w:r w:rsidRPr="002B7BCE">
                              <w:rPr>
                                <w:i/>
                              </w:rPr>
                              <w:t>«Dokumenthistorikk» skal være siste kapittel.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16C1C" id="_x0000_t202" coordsize="21600,21600" o:spt="202" path="m,l,21600r21600,l21600,xe">
                <v:stroke joinstyle="miter"/>
                <v:path gradientshapeok="t" o:connecttype="rect"/>
              </v:shapetype>
              <v:shape id="Tekstboks 16" o:spid="_x0000_s1026" type="#_x0000_t202" style="position:absolute;margin-left:251.1pt;margin-top:49.1pt;width:427pt;height:150.8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" fillcolor="#fbd4b4 [1305]" strokeweight=".5pt">
                <v:textbox>
                  <w:txbxContent>
                    <w:p w:rsidR="002B7BCE" w:rsidRDefault="002B7BCE" w:rsidP="00127452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Bruk Words strukturerte overskrifter, kapittelnummerering og innholdsfortegnelse.</w:t>
                      </w:r>
                    </w:p>
                    <w:p w:rsidR="0021680E" w:rsidRDefault="0021680E" w:rsidP="00127452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 w:rsidRPr="00127452">
                        <w:rPr>
                          <w:i/>
                        </w:rPr>
                        <w:t xml:space="preserve">Skriv </w:t>
                      </w:r>
                      <w:r>
                        <w:rPr>
                          <w:i/>
                        </w:rPr>
                        <w:t xml:space="preserve">gjerne </w:t>
                      </w:r>
                      <w:r w:rsidRPr="00127452">
                        <w:rPr>
                          <w:i/>
                        </w:rPr>
                        <w:t>veilederen direkte inn i denne veiledermalen</w:t>
                      </w:r>
                      <w:r>
                        <w:rPr>
                          <w:i/>
                        </w:rPr>
                        <w:t xml:space="preserve">. Slett </w:t>
                      </w:r>
                      <w:r w:rsidR="002B7BCE">
                        <w:rPr>
                          <w:i/>
                        </w:rPr>
                        <w:t xml:space="preserve">oransje </w:t>
                      </w:r>
                      <w:r>
                        <w:rPr>
                          <w:i/>
                        </w:rPr>
                        <w:t xml:space="preserve">tekstbokser og </w:t>
                      </w:r>
                      <w:r w:rsidR="002B7BCE">
                        <w:rPr>
                          <w:i/>
                        </w:rPr>
                        <w:t xml:space="preserve">eventuelt </w:t>
                      </w:r>
                      <w:r>
                        <w:rPr>
                          <w:i/>
                        </w:rPr>
                        <w:t xml:space="preserve">kapittel 4 «Utdypninger og eksempler» dersom </w:t>
                      </w:r>
                      <w:r w:rsidR="002B7BCE">
                        <w:rPr>
                          <w:i/>
                        </w:rPr>
                        <w:t xml:space="preserve">kapitlet </w:t>
                      </w:r>
                      <w:r>
                        <w:rPr>
                          <w:i/>
                        </w:rPr>
                        <w:t xml:space="preserve">ikke </w:t>
                      </w:r>
                      <w:r w:rsidR="002B7BCE">
                        <w:rPr>
                          <w:i/>
                        </w:rPr>
                        <w:t>brukes</w:t>
                      </w:r>
                      <w:r>
                        <w:rPr>
                          <w:i/>
                        </w:rPr>
                        <w:t xml:space="preserve">. </w:t>
                      </w:r>
                    </w:p>
                    <w:p w:rsidR="0021680E" w:rsidRDefault="0021680E" w:rsidP="00127452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 w:rsidRPr="00127452">
                        <w:rPr>
                          <w:i/>
                        </w:rPr>
                        <w:t>Fyll inn veileder</w:t>
                      </w:r>
                      <w:r>
                        <w:rPr>
                          <w:i/>
                        </w:rPr>
                        <w:t>ens navn</w:t>
                      </w:r>
                      <w:r w:rsidRPr="00127452">
                        <w:rPr>
                          <w:i/>
                        </w:rPr>
                        <w:t xml:space="preserve"> i toppteksten</w:t>
                      </w:r>
                      <w:r>
                        <w:rPr>
                          <w:i/>
                        </w:rPr>
                        <w:t>.</w:t>
                      </w:r>
                    </w:p>
                    <w:p w:rsidR="0021680E" w:rsidRDefault="0021680E" w:rsidP="00127452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 w:rsidRPr="00127452">
                        <w:rPr>
                          <w:i/>
                        </w:rPr>
                        <w:t xml:space="preserve">Kapittel 1 </w:t>
                      </w:r>
                      <w:r>
                        <w:rPr>
                          <w:i/>
                        </w:rPr>
                        <w:t>«</w:t>
                      </w:r>
                      <w:r w:rsidRPr="00127452">
                        <w:rPr>
                          <w:i/>
                        </w:rPr>
                        <w:t>Innledning</w:t>
                      </w:r>
                      <w:r>
                        <w:rPr>
                          <w:i/>
                        </w:rPr>
                        <w:t>»</w:t>
                      </w:r>
                      <w:r w:rsidRPr="00127452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er obligatorisk og </w:t>
                      </w:r>
                      <w:r w:rsidRPr="00127452">
                        <w:rPr>
                          <w:i/>
                        </w:rPr>
                        <w:t>skal stå først.</w:t>
                      </w:r>
                    </w:p>
                    <w:p w:rsidR="0021680E" w:rsidRDefault="0021680E" w:rsidP="002926C1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 w:rsidRPr="00127452">
                        <w:rPr>
                          <w:i/>
                        </w:rPr>
                        <w:t xml:space="preserve">Kapittel 2 </w:t>
                      </w:r>
                      <w:r>
                        <w:rPr>
                          <w:i/>
                        </w:rPr>
                        <w:t xml:space="preserve">«Innhold» </w:t>
                      </w:r>
                      <w:r w:rsidRPr="00127452">
                        <w:rPr>
                          <w:i/>
                        </w:rPr>
                        <w:t xml:space="preserve">skal alltid være </w:t>
                      </w:r>
                      <w:r>
                        <w:rPr>
                          <w:i/>
                        </w:rPr>
                        <w:t>med. Klikkbar innholdsfortegnelse</w:t>
                      </w:r>
                      <w:r w:rsidRPr="00127452">
                        <w:rPr>
                          <w:i/>
                        </w:rPr>
                        <w:t>.</w:t>
                      </w:r>
                    </w:p>
                    <w:p w:rsidR="008179E5" w:rsidRDefault="008179E5" w:rsidP="002926C1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Kapittel 4 «Utdypninger, eksempler» slettes dersom det ikke brukes.</w:t>
                      </w:r>
                    </w:p>
                    <w:p w:rsidR="0021680E" w:rsidRDefault="0021680E" w:rsidP="002926C1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Veilederens innhold skrives inn i kapittel 3.</w:t>
                      </w:r>
                    </w:p>
                    <w:p w:rsidR="0021680E" w:rsidRPr="001538F7" w:rsidRDefault="0021680E" w:rsidP="001538F7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«</w:t>
                      </w:r>
                      <w:r w:rsidRPr="001538F7">
                        <w:rPr>
                          <w:i/>
                        </w:rPr>
                        <w:t>Nasjonale veiledere, mønsterpraksis og tilpasninger</w:t>
                      </w:r>
                      <w:r>
                        <w:rPr>
                          <w:i/>
                        </w:rPr>
                        <w:t>» skal være nest siste kapittel.</w:t>
                      </w:r>
                    </w:p>
                    <w:p w:rsidR="0021680E" w:rsidRPr="00127452" w:rsidRDefault="0021680E" w:rsidP="00FC0282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i/>
                        </w:rPr>
                      </w:pPr>
                      <w:r w:rsidRPr="002B7BCE">
                        <w:rPr>
                          <w:i/>
                        </w:rPr>
                        <w:t>«Dokumenthistorikk» skal være siste kapittel.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9394BE3" wp14:editId="7620E6AE">
                <wp:simplePos x="0" y="0"/>
                <wp:positionH relativeFrom="margin">
                  <wp:posOffset>151293</wp:posOffset>
                </wp:positionH>
                <wp:positionV relativeFrom="paragraph">
                  <wp:posOffset>619760</wp:posOffset>
                </wp:positionV>
                <wp:extent cx="2824480" cy="1040765"/>
                <wp:effectExtent l="0" t="0" r="13970" b="2603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10407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80E" w:rsidRPr="00127452" w:rsidRDefault="0021680E" w:rsidP="002926C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Forklaring til forfatter:</w:t>
                            </w:r>
                            <w:r>
                              <w:rPr>
                                <w:i/>
                              </w:rPr>
                              <w:t xml:space="preserve"> I denne «Nasjonal mal for veiledere» vil du finne flere tekstbokser som denne med oransje bakgrunn. Her beskrives oppsett, føringer og tips til hvordan du skal forfatte en nasjonal veileder.</w:t>
                            </w:r>
                          </w:p>
                          <w:p w:rsidR="0021680E" w:rsidRPr="002926C1" w:rsidRDefault="0021680E" w:rsidP="002926C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4BE3" id="Tekstboks 10" o:spid="_x0000_s1027" type="#_x0000_t202" style="position:absolute;margin-left:11.9pt;margin-top:48.8pt;width:222.4pt;height:81.9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" fillcolor="#fbd4b4 [1305]" strokeweight=".5pt">
                <v:textbox>
                  <w:txbxContent>
                    <w:p w:rsidR="0021680E" w:rsidRPr="00127452" w:rsidRDefault="0021680E" w:rsidP="002926C1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Forklaring til forfatter:</w:t>
                      </w:r>
                      <w:r>
                        <w:rPr>
                          <w:i/>
                        </w:rPr>
                        <w:t xml:space="preserve"> I denne «Nasjonal mal for veiledere» vil du finne flere tekstbokser som denne med oransje bakgrunn. Her beskrives oppsett, føringer og tips til hvordan du skal forfatte en nasjonal veileder.</w:t>
                      </w:r>
                    </w:p>
                    <w:p w:rsidR="0021680E" w:rsidRPr="002926C1" w:rsidRDefault="0021680E" w:rsidP="002926C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8F2">
        <w:t xml:space="preserve">Nasjonale veiledere er utarbeidet av </w:t>
      </w:r>
      <w:hyperlink r:id="rId8" w:history="1">
        <w:r w:rsidR="007D18F2" w:rsidRPr="00CA5BFE">
          <w:rPr>
            <w:rStyle w:val="Hyperkobling"/>
          </w:rPr>
          <w:t>Nasjonalt forvaltningsråd for Medusa</w:t>
        </w:r>
      </w:hyperlink>
      <w:r w:rsidR="007D18F2">
        <w:t xml:space="preserve">. De gir et felles grunnlag for lik føring </w:t>
      </w:r>
      <w:r w:rsidR="00CA5BFE">
        <w:t xml:space="preserve">i Medusa </w:t>
      </w:r>
      <w:r w:rsidR="007D18F2">
        <w:t xml:space="preserve">og muliggjør sammenlignbare data mellom HF. I utarbeidelsen av veilederne legges det ned et grundig arbeid for å best mulig sikre en god praksis i bruk av Medusa og nasjonal nytteverdi. </w:t>
      </w:r>
      <w:r w:rsidR="003C1957">
        <w:t xml:space="preserve">Nasjonale veiledere er fyldigere forklart i </w:t>
      </w:r>
      <w:r w:rsidR="003C1957" w:rsidRPr="00CA5BFE">
        <w:t>kapittel</w:t>
      </w:r>
      <w:r w:rsidR="003C1957">
        <w:t xml:space="preserve"> </w:t>
      </w:r>
      <w:r w:rsidR="003C1957" w:rsidRPr="00BC3825">
        <w:rPr>
          <w:color w:val="0070C0"/>
          <w:u w:val="single"/>
        </w:rPr>
        <w:fldChar w:fldCharType="begin"/>
      </w:r>
      <w:r w:rsidR="003C1957" w:rsidRPr="00BC3825">
        <w:rPr>
          <w:color w:val="0070C0"/>
          <w:u w:val="single"/>
        </w:rPr>
        <w:instrText xml:space="preserve"> REF _Ref95210208 \r \h  \* MERGEFORMAT </w:instrText>
      </w:r>
      <w:r w:rsidR="003C1957" w:rsidRPr="00BC3825">
        <w:rPr>
          <w:color w:val="0070C0"/>
          <w:u w:val="single"/>
        </w:rPr>
      </w:r>
      <w:r w:rsidR="003C1957" w:rsidRPr="00BC3825">
        <w:rPr>
          <w:color w:val="0070C0"/>
          <w:u w:val="single"/>
        </w:rPr>
        <w:fldChar w:fldCharType="separate"/>
      </w:r>
      <w:r w:rsidR="00413BD6">
        <w:rPr>
          <w:color w:val="0070C0"/>
          <w:u w:val="single"/>
        </w:rPr>
        <w:t>5</w:t>
      </w:r>
      <w:r w:rsidR="003C1957" w:rsidRPr="00BC3825">
        <w:rPr>
          <w:color w:val="0070C0"/>
          <w:u w:val="single"/>
        </w:rPr>
        <w:fldChar w:fldCharType="end"/>
      </w:r>
      <w:r w:rsidR="003C1957" w:rsidRPr="00BC3825">
        <w:rPr>
          <w:color w:val="0070C0"/>
          <w:u w:val="single"/>
        </w:rPr>
        <w:t xml:space="preserve"> </w:t>
      </w:r>
      <w:r w:rsidR="003C1957" w:rsidRPr="00BC3825">
        <w:rPr>
          <w:color w:val="0070C0"/>
          <w:u w:val="single"/>
        </w:rPr>
        <w:fldChar w:fldCharType="begin"/>
      </w:r>
      <w:r w:rsidR="003C1957" w:rsidRPr="00BC3825">
        <w:rPr>
          <w:color w:val="0070C0"/>
          <w:u w:val="single"/>
        </w:rPr>
        <w:instrText xml:space="preserve"> REF _Ref95212155 \h  \* MERGEFORMAT </w:instrText>
      </w:r>
      <w:r w:rsidR="003C1957" w:rsidRPr="00BC3825">
        <w:rPr>
          <w:color w:val="0070C0"/>
          <w:u w:val="single"/>
        </w:rPr>
      </w:r>
      <w:r w:rsidR="003C1957" w:rsidRPr="00BC3825">
        <w:rPr>
          <w:color w:val="0070C0"/>
          <w:u w:val="single"/>
        </w:rPr>
        <w:fldChar w:fldCharType="separate"/>
      </w:r>
      <w:r w:rsidR="00413BD6" w:rsidRPr="00413BD6">
        <w:rPr>
          <w:color w:val="0070C0"/>
          <w:u w:val="single"/>
        </w:rPr>
        <w:t>Nasjonale veiledere, mønsterpraksis og tilpasninger</w:t>
      </w:r>
      <w:r w:rsidR="003C1957" w:rsidRPr="00BC3825">
        <w:rPr>
          <w:color w:val="0070C0"/>
          <w:u w:val="single"/>
        </w:rPr>
        <w:fldChar w:fldCharType="end"/>
      </w:r>
      <w:r w:rsidR="003C1957">
        <w:t>.</w:t>
      </w:r>
    </w:p>
    <w:p w:rsidR="00C313E0" w:rsidRDefault="00C313E0" w:rsidP="007D18F2"/>
    <w:p w:rsidR="00C313E0" w:rsidRDefault="00C313E0" w:rsidP="007D18F2"/>
    <w:p w:rsidR="00127452" w:rsidRDefault="00127452" w:rsidP="007D18F2"/>
    <w:bookmarkStart w:id="2" w:name="_Toc95218758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340788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D18F2" w:rsidRDefault="007D18F2" w:rsidP="002926C1">
          <w:pPr>
            <w:pStyle w:val="Overskrift1"/>
          </w:pPr>
          <w:r>
            <w:t>Innhold</w:t>
          </w:r>
          <w:bookmarkEnd w:id="2"/>
        </w:p>
        <w:p w:rsidR="007827BD" w:rsidRDefault="007D18F2">
          <w:pPr>
            <w:pStyle w:val="INNH1"/>
            <w:tabs>
              <w:tab w:val="left" w:pos="44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218757" w:history="1">
            <w:r w:rsidR="007827BD" w:rsidRPr="006B3ED7">
              <w:rPr>
                <w:rStyle w:val="Hyperkobling"/>
                <w:noProof/>
              </w:rPr>
              <w:t>1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Innledning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_Toc95218757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1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1"/>
            <w:tabs>
              <w:tab w:val="left" w:pos="44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58" w:history="1">
            <w:r w:rsidR="007827BD" w:rsidRPr="006B3ED7">
              <w:rPr>
                <w:rStyle w:val="Hyperkobling"/>
                <w:noProof/>
              </w:rPr>
              <w:t>2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Innhold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_Toc95218758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1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1"/>
            <w:tabs>
              <w:tab w:val="left" w:pos="44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59" w:history="1">
            <w:r w:rsidR="007827BD" w:rsidRPr="006B3ED7">
              <w:rPr>
                <w:rStyle w:val="Hyperkobling"/>
                <w:noProof/>
              </w:rPr>
              <w:t>3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Tittel (kapittel 3 er veilederens innhold)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_Toc95218759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2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2"/>
            <w:tabs>
              <w:tab w:val="left" w:pos="88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0" w:history="1">
            <w:r w:rsidR="007827BD" w:rsidRPr="006B3ED7">
              <w:rPr>
                <w:rStyle w:val="Hyperkobling"/>
                <w:noProof/>
              </w:rPr>
              <w:t>3.1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Underkapittel (nivå 2)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_Toc95218760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2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3"/>
            <w:tabs>
              <w:tab w:val="left" w:pos="132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1" w:history="1">
            <w:r w:rsidR="007827BD" w:rsidRPr="006B3ED7">
              <w:rPr>
                <w:rStyle w:val="Hyperkobling"/>
                <w:noProof/>
              </w:rPr>
              <w:t>3.1.1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Underkapittel (nivå 3)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_Toc95218761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3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2"/>
            <w:tabs>
              <w:tab w:val="left" w:pos="88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2" w:history="1">
            <w:r w:rsidR="007827BD" w:rsidRPr="006B3ED7">
              <w:rPr>
                <w:rStyle w:val="Hyperkobling"/>
                <w:noProof/>
              </w:rPr>
              <w:t>3.2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Underkapittel (nivå 2)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_Toc95218762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4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1"/>
            <w:tabs>
              <w:tab w:val="left" w:pos="44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3" w:history="1">
            <w:r w:rsidR="007827BD" w:rsidRPr="006B3ED7">
              <w:rPr>
                <w:rStyle w:val="Hyperkobling"/>
                <w:noProof/>
              </w:rPr>
              <w:t>4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Utdypninger, eksempler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_Toc95218763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4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2"/>
            <w:tabs>
              <w:tab w:val="left" w:pos="88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4" w:history="1">
            <w:r w:rsidR="007827BD" w:rsidRPr="006B3ED7">
              <w:rPr>
                <w:rStyle w:val="Hyperkobling"/>
                <w:noProof/>
              </w:rPr>
              <w:t>4.1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Utdypninger og eksempler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_Toc95218764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4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1"/>
            <w:tabs>
              <w:tab w:val="left" w:pos="44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5" w:history="1">
            <w:r w:rsidR="007827BD" w:rsidRPr="006B3ED7">
              <w:rPr>
                <w:rStyle w:val="Hyperkobling"/>
                <w:noProof/>
              </w:rPr>
              <w:t>5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Nasjonale veiledere, mønsterpraksis og tilpasninger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_Toc95218765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5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2"/>
            <w:tabs>
              <w:tab w:val="left" w:pos="88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6" w:history="1">
            <w:r w:rsidR="007827BD" w:rsidRPr="006B3ED7">
              <w:rPr>
                <w:rStyle w:val="Hyperkobling"/>
                <w:noProof/>
              </w:rPr>
              <w:t>5.1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Mønsterpraksis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_Toc95218766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5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2"/>
            <w:tabs>
              <w:tab w:val="left" w:pos="88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7" w:history="1">
            <w:r w:rsidR="007827BD" w:rsidRPr="006B3ED7">
              <w:rPr>
                <w:rStyle w:val="Hyperkobling"/>
                <w:noProof/>
              </w:rPr>
              <w:t>5.2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Tilpasninger og lokale veiledere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_Toc95218767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5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7827BD" w:rsidRDefault="000B3972">
          <w:pPr>
            <w:pStyle w:val="INNH1"/>
            <w:tabs>
              <w:tab w:val="left" w:pos="440"/>
              <w:tab w:val="right" w:leader="dot" w:pos="13948"/>
            </w:tabs>
            <w:rPr>
              <w:rFonts w:eastAsiaTheme="minorEastAsia"/>
              <w:noProof/>
              <w:lang w:eastAsia="nb-NO"/>
            </w:rPr>
          </w:pPr>
          <w:hyperlink w:anchor="_Toc95218768" w:history="1">
            <w:r w:rsidR="007827BD" w:rsidRPr="006B3ED7">
              <w:rPr>
                <w:rStyle w:val="Hyperkobling"/>
                <w:noProof/>
              </w:rPr>
              <w:t>6</w:t>
            </w:r>
            <w:r w:rsidR="007827BD">
              <w:rPr>
                <w:rFonts w:eastAsiaTheme="minorEastAsia"/>
                <w:noProof/>
                <w:lang w:eastAsia="nb-NO"/>
              </w:rPr>
              <w:tab/>
            </w:r>
            <w:r w:rsidR="007827BD" w:rsidRPr="006B3ED7">
              <w:rPr>
                <w:rStyle w:val="Hyperkobling"/>
                <w:noProof/>
              </w:rPr>
              <w:t>Dokumenthistorikk</w:t>
            </w:r>
            <w:r w:rsidR="007827BD">
              <w:rPr>
                <w:noProof/>
                <w:webHidden/>
              </w:rPr>
              <w:tab/>
            </w:r>
            <w:r w:rsidR="007827BD">
              <w:rPr>
                <w:noProof/>
                <w:webHidden/>
              </w:rPr>
              <w:fldChar w:fldCharType="begin"/>
            </w:r>
            <w:r w:rsidR="007827BD">
              <w:rPr>
                <w:noProof/>
                <w:webHidden/>
              </w:rPr>
              <w:instrText xml:space="preserve"> PAGEREF _Toc95218768 \h </w:instrText>
            </w:r>
            <w:r w:rsidR="007827BD">
              <w:rPr>
                <w:noProof/>
                <w:webHidden/>
              </w:rPr>
            </w:r>
            <w:r w:rsidR="007827BD">
              <w:rPr>
                <w:noProof/>
                <w:webHidden/>
              </w:rPr>
              <w:fldChar w:fldCharType="separate"/>
            </w:r>
            <w:r w:rsidR="00413BD6">
              <w:rPr>
                <w:noProof/>
                <w:webHidden/>
              </w:rPr>
              <w:t>5</w:t>
            </w:r>
            <w:r w:rsidR="007827BD">
              <w:rPr>
                <w:noProof/>
                <w:webHidden/>
              </w:rPr>
              <w:fldChar w:fldCharType="end"/>
            </w:r>
          </w:hyperlink>
        </w:p>
        <w:p w:rsidR="002926C1" w:rsidRPr="00295B63" w:rsidRDefault="007D18F2" w:rsidP="00F86DB8">
          <w:pPr>
            <w:tabs>
              <w:tab w:val="left" w:pos="9176"/>
            </w:tabs>
          </w:pPr>
          <w:r>
            <w:rPr>
              <w:b/>
              <w:bCs/>
            </w:rPr>
            <w:fldChar w:fldCharType="end"/>
          </w:r>
          <w:r w:rsidR="00F86DB8">
            <w:rPr>
              <w:b/>
              <w:bCs/>
            </w:rPr>
            <w:tab/>
          </w:r>
        </w:p>
        <w:bookmarkStart w:id="3" w:name="_GoBack" w:displacedByCustomXml="next"/>
        <w:bookmarkEnd w:id="3" w:displacedByCustomXml="next"/>
      </w:sdtContent>
    </w:sdt>
    <w:bookmarkStart w:id="4" w:name="_Toc95218759"/>
    <w:p w:rsidR="007D18F2" w:rsidRDefault="003C1957" w:rsidP="007D18F2">
      <w:pPr>
        <w:pStyle w:val="Overskrift1"/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30D6D8C" wp14:editId="35304982">
                <wp:simplePos x="0" y="0"/>
                <wp:positionH relativeFrom="column">
                  <wp:posOffset>4315156</wp:posOffset>
                </wp:positionH>
                <wp:positionV relativeFrom="paragraph">
                  <wp:posOffset>-80645</wp:posOffset>
                </wp:positionV>
                <wp:extent cx="3967701" cy="1129085"/>
                <wp:effectExtent l="0" t="0" r="13970" b="1397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701" cy="11290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80E" w:rsidRDefault="0021680E" w:rsidP="002926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Med kapittel 3 begynner veilederens innhold.</w:t>
                            </w:r>
                          </w:p>
                          <w:p w:rsidR="0021680E" w:rsidRDefault="0021680E" w:rsidP="002926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Underkapittel 3.1 viser her et standard oppsettet med et bilde fra Medusa og kulepunktforklaring til høyre.</w:t>
                            </w:r>
                          </w:p>
                          <w:p w:rsidR="0021680E" w:rsidRDefault="0021680E" w:rsidP="002926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Formatering: all tekst i Calibri størrelse 11</w:t>
                            </w:r>
                          </w:p>
                          <w:p w:rsidR="0021680E" w:rsidRPr="002926C1" w:rsidRDefault="0021680E" w:rsidP="002926C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6D8C" id="Tekstboks 7" o:spid="_x0000_s1028" type="#_x0000_t202" style="position:absolute;left:0;text-align:left;margin-left:339.8pt;margin-top:-6.35pt;width:312.4pt;height:88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" fillcolor="#fbd4b4 [1305]" strokeweight=".5pt">
                <v:textbox>
                  <w:txbxContent>
                    <w:p w:rsidR="0021680E" w:rsidRDefault="0021680E" w:rsidP="002926C1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Med kapittel 3 begynner veilederens innhold.</w:t>
                      </w:r>
                    </w:p>
                    <w:p w:rsidR="0021680E" w:rsidRDefault="0021680E" w:rsidP="002926C1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Underkapittel 3.1 viser her et standard oppsettet med et bilde fra Medusa og kulepunktforklaring til høyre.</w:t>
                      </w:r>
                    </w:p>
                    <w:p w:rsidR="0021680E" w:rsidRDefault="0021680E" w:rsidP="002926C1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Formatering: all tekst i Calibri størrelse 11</w:t>
                      </w:r>
                    </w:p>
                    <w:p w:rsidR="0021680E" w:rsidRPr="002926C1" w:rsidRDefault="0021680E" w:rsidP="002926C1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CCC">
        <w:t>T</w:t>
      </w:r>
      <w:r w:rsidR="007D18F2">
        <w:t>ittel (</w:t>
      </w:r>
      <w:r w:rsidR="00632E8C">
        <w:t xml:space="preserve">kapittel 3 er </w:t>
      </w:r>
      <w:r w:rsidR="00CA5BFE">
        <w:t>veilederens innhold</w:t>
      </w:r>
      <w:r w:rsidR="007D18F2">
        <w:t>)</w:t>
      </w:r>
      <w:bookmarkEnd w:id="4"/>
    </w:p>
    <w:p w:rsidR="00D96B2F" w:rsidRPr="00D96B2F" w:rsidRDefault="00D96B2F" w:rsidP="00D96B2F">
      <w:r>
        <w:t>&lt;Eventuelt innledende tekst til kapittelet.&gt;</w:t>
      </w:r>
    </w:p>
    <w:p w:rsidR="007D18F2" w:rsidRDefault="007D18F2" w:rsidP="007D18F2">
      <w:pPr>
        <w:pStyle w:val="Overskrift2"/>
      </w:pPr>
      <w:bookmarkStart w:id="5" w:name="_Toc95218760"/>
      <w:r>
        <w:t>Underkapittel (nivå 2)</w:t>
      </w:r>
      <w:bookmarkEnd w:id="5"/>
    </w:p>
    <w:p w:rsidR="00D96B2F" w:rsidRPr="00D96B2F" w:rsidRDefault="00D96B2F" w:rsidP="00D96B2F">
      <w:r>
        <w:t>&lt;Eventuelt innledende tekst til underkapittelet.&gt;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738"/>
        <w:gridCol w:w="4210"/>
      </w:tblGrid>
      <w:tr w:rsidR="002926C1" w:rsidTr="002926C1">
        <w:tc>
          <w:tcPr>
            <w:tcW w:w="9747" w:type="dxa"/>
          </w:tcPr>
          <w:p w:rsidR="002926C1" w:rsidRDefault="002B7BCE" w:rsidP="002926C1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73DBC750" wp14:editId="517A45CB">
                      <wp:simplePos x="0" y="0"/>
                      <wp:positionH relativeFrom="column">
                        <wp:posOffset>3522235</wp:posOffset>
                      </wp:positionH>
                      <wp:positionV relativeFrom="paragraph">
                        <wp:posOffset>1886640</wp:posOffset>
                      </wp:positionV>
                      <wp:extent cx="2469073" cy="1375576"/>
                      <wp:effectExtent l="0" t="0" r="26670" b="15240"/>
                      <wp:wrapNone/>
                      <wp:docPr id="18" name="Tekstbok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9073" cy="13755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B7BCE" w:rsidRDefault="002B7BCE" w:rsidP="002926C1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For lengre utledninger det ikke er plass til </w:t>
                                  </w:r>
                                  <w:r w:rsidRPr="002B7BCE">
                                    <w:rPr>
                                      <w:i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sett inn kryssreferanse til eget kapittel 4 «Utdypninger og eksempler».</w:t>
                                  </w:r>
                                </w:p>
                                <w:p w:rsidR="00BC3825" w:rsidRPr="002926C1" w:rsidRDefault="00BC3825" w:rsidP="002926C1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Kryssreferanser skal være i </w:t>
                                  </w:r>
                                  <w:r w:rsidRPr="00BC3825">
                                    <w:rPr>
                                      <w:i/>
                                      <w:color w:val="0070C0"/>
                                      <w:u w:val="single"/>
                                    </w:rPr>
                                    <w:t>blått og understreket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for at det lett skal forstås som en lenke.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BC750" id="Tekstboks 18" o:spid="_x0000_s1029" type="#_x0000_t202" style="position:absolute;margin-left:277.35pt;margin-top:148.55pt;width:194.4pt;height:108.3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" fillcolor="#fbd4b4 [1305]" strokeweight=".5pt">
                      <v:textbox>
                        <w:txbxContent>
                          <w:p w:rsidR="002B7BCE" w:rsidRDefault="002B7BCE" w:rsidP="002926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For lengre utledninger det ikke er plass til </w:t>
                            </w:r>
                            <w:r w:rsidRPr="002B7BCE">
                              <w:rPr>
                                <w:i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</w:rPr>
                              <w:t xml:space="preserve"> sett inn kryssreferanse til eget kapittel 4 «Utdypninger og eksempler».</w:t>
                            </w:r>
                          </w:p>
                          <w:p w:rsidR="00BC3825" w:rsidRPr="002926C1" w:rsidRDefault="00BC3825" w:rsidP="002926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Kryssreferanser skal være i </w:t>
                            </w:r>
                            <w:r w:rsidRPr="00BC3825">
                              <w:rPr>
                                <w:i/>
                                <w:color w:val="0070C0"/>
                                <w:u w:val="single"/>
                              </w:rPr>
                              <w:t>blått og understreket</w:t>
                            </w:r>
                            <w:r>
                              <w:rPr>
                                <w:i/>
                              </w:rPr>
                              <w:t xml:space="preserve"> for at det lett skal forstås som en lenke.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7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562049B4" wp14:editId="2FB855AF">
                      <wp:simplePos x="0" y="0"/>
                      <wp:positionH relativeFrom="column">
                        <wp:posOffset>3065340</wp:posOffset>
                      </wp:positionH>
                      <wp:positionV relativeFrom="paragraph">
                        <wp:posOffset>623912</wp:posOffset>
                      </wp:positionV>
                      <wp:extent cx="3083023" cy="218049"/>
                      <wp:effectExtent l="38100" t="0" r="22225" b="106045"/>
                      <wp:wrapNone/>
                      <wp:docPr id="20" name="Rett linj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83023" cy="21804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F7EC4B" id="Rett linje 20" o:spid="_x0000_s1026" style="position:absolute;flip:y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5pt,49.15pt" to="484.1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" strokecolor="red" strokeweight="1.5pt">
                      <v:stroke startarrow="open"/>
                    </v:line>
                  </w:pict>
                </mc:Fallback>
              </mc:AlternateContent>
            </w:r>
            <w:r w:rsidR="001C67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6D5B8BAE" wp14:editId="6C0A71E4">
                      <wp:simplePos x="0" y="0"/>
                      <wp:positionH relativeFrom="column">
                        <wp:posOffset>2959833</wp:posOffset>
                      </wp:positionH>
                      <wp:positionV relativeFrom="paragraph">
                        <wp:posOffset>1207720</wp:posOffset>
                      </wp:positionV>
                      <wp:extent cx="3192633" cy="710419"/>
                      <wp:effectExtent l="38100" t="0" r="27305" b="90170"/>
                      <wp:wrapNone/>
                      <wp:docPr id="21" name="Rett linj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92633" cy="71041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64630" id="Rett linje 21" o:spid="_x0000_s1026" style="position:absolute;flip: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05pt,95.1pt" to="484.45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" strokecolor="red" strokeweight="1.5pt">
                      <v:stroke startarrow="open"/>
                    </v:line>
                  </w:pict>
                </mc:Fallback>
              </mc:AlternateContent>
            </w:r>
            <w:r w:rsidR="001C67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>
                      <wp:simplePos x="0" y="0"/>
                      <wp:positionH relativeFrom="column">
                        <wp:posOffset>1166202</wp:posOffset>
                      </wp:positionH>
                      <wp:positionV relativeFrom="paragraph">
                        <wp:posOffset>1918140</wp:posOffset>
                      </wp:positionV>
                      <wp:extent cx="1786597" cy="548640"/>
                      <wp:effectExtent l="0" t="0" r="23495" b="22860"/>
                      <wp:wrapNone/>
                      <wp:docPr id="23" name="Rektange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6597" cy="5486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4E003" id="Rektangel 23" o:spid="_x0000_s1026" style="position:absolute;margin-left:91.85pt;margin-top:151.05pt;width:140.7pt;height:43.2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" filled="f" strokecolor="red" strokeweight="1.5pt"/>
                  </w:pict>
                </mc:Fallback>
              </mc:AlternateContent>
            </w:r>
            <w:r w:rsidR="002926C1">
              <w:rPr>
                <w:noProof/>
                <w:lang w:eastAsia="nb-NO"/>
              </w:rPr>
              <w:drawing>
                <wp:inline distT="0" distB="0" distL="0" distR="0" wp14:anchorId="7AE379B7" wp14:editId="03C16D9A">
                  <wp:extent cx="5978477" cy="3917852"/>
                  <wp:effectExtent l="0" t="0" r="3810" b="6985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919" cy="3946321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06C7D" w:rsidRDefault="00106C7D" w:rsidP="002926C1"/>
          <w:p w:rsidR="00106C7D" w:rsidRDefault="00106C7D" w:rsidP="002926C1"/>
        </w:tc>
        <w:tc>
          <w:tcPr>
            <w:tcW w:w="4427" w:type="dxa"/>
          </w:tcPr>
          <w:p w:rsidR="00D96B2F" w:rsidRDefault="00D96B2F" w:rsidP="002926C1"/>
          <w:p w:rsidR="002926C1" w:rsidRDefault="002926C1" w:rsidP="002926C1">
            <w:r>
              <w:t>&lt;Forklarende topptekst:&gt;</w:t>
            </w:r>
          </w:p>
          <w:p w:rsidR="00CA5BFE" w:rsidRDefault="00CA5BFE" w:rsidP="002926C1"/>
          <w:p w:rsidR="002926C1" w:rsidRDefault="002926C1" w:rsidP="002926C1">
            <w:pPr>
              <w:pStyle w:val="Listeavsnitt"/>
              <w:numPr>
                <w:ilvl w:val="0"/>
                <w:numId w:val="2"/>
              </w:numPr>
            </w:pPr>
            <w:proofErr w:type="spellStart"/>
            <w:r w:rsidRPr="005B3D6F">
              <w:rPr>
                <w:b/>
              </w:rPr>
              <w:t>Uuuu</w:t>
            </w:r>
            <w:proofErr w:type="spellEnd"/>
            <w:r w:rsidRPr="005B3D6F">
              <w:rPr>
                <w:b/>
              </w:rPr>
              <w:t>:</w:t>
            </w:r>
            <w:r>
              <w:t xml:space="preserve"> &lt;Tekst</w:t>
            </w:r>
            <w:r w:rsidR="00D456EB">
              <w:t>.</w:t>
            </w:r>
            <w:r>
              <w:t>&gt;</w:t>
            </w:r>
          </w:p>
          <w:p w:rsidR="002926C1" w:rsidRDefault="002926C1" w:rsidP="002926C1">
            <w:pPr>
              <w:pStyle w:val="Listeavsnitt"/>
              <w:numPr>
                <w:ilvl w:val="0"/>
                <w:numId w:val="2"/>
              </w:numPr>
            </w:pPr>
            <w:proofErr w:type="spellStart"/>
            <w:r w:rsidRPr="005B3D6F">
              <w:rPr>
                <w:b/>
              </w:rPr>
              <w:t>Vvvv</w:t>
            </w:r>
            <w:proofErr w:type="spellEnd"/>
            <w:r w:rsidRPr="005B3D6F">
              <w:rPr>
                <w:b/>
              </w:rPr>
              <w:t>:</w:t>
            </w:r>
            <w:r>
              <w:t xml:space="preserve"> &lt;Tekst</w:t>
            </w:r>
            <w:r w:rsidR="00D456EB">
              <w:t>.</w:t>
            </w:r>
            <w:r>
              <w:t>&gt;</w:t>
            </w:r>
          </w:p>
          <w:p w:rsidR="002926C1" w:rsidRDefault="002B7BCE" w:rsidP="002926C1">
            <w:pPr>
              <w:pStyle w:val="Listeavsnitt"/>
              <w:numPr>
                <w:ilvl w:val="0"/>
                <w:numId w:val="2"/>
              </w:numPr>
            </w:pP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7D07E667" wp14:editId="331EFED2">
                      <wp:simplePos x="0" y="0"/>
                      <wp:positionH relativeFrom="column">
                        <wp:posOffset>-450934</wp:posOffset>
                      </wp:positionH>
                      <wp:positionV relativeFrom="paragraph">
                        <wp:posOffset>184343</wp:posOffset>
                      </wp:positionV>
                      <wp:extent cx="2660319" cy="1097280"/>
                      <wp:effectExtent l="0" t="38100" r="64135" b="26670"/>
                      <wp:wrapNone/>
                      <wp:docPr id="19" name="Rett linj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60319" cy="10972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16F142" id="Rett linje 19" o:spid="_x0000_s1026" style="position:absolute;flip:y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5pt,14.5pt" to="173.9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" strokecolor="#00b050" strokeweight="1.5pt">
                      <v:stroke endarrow="open"/>
                    </v:line>
                  </w:pict>
                </mc:Fallback>
              </mc:AlternateContent>
            </w:r>
            <w:r w:rsidR="001C67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DC1B0AE" wp14:editId="4AA3CE70">
                      <wp:simplePos x="0" y="0"/>
                      <wp:positionH relativeFrom="column">
                        <wp:posOffset>-31066</wp:posOffset>
                      </wp:positionH>
                      <wp:positionV relativeFrom="paragraph">
                        <wp:posOffset>57150</wp:posOffset>
                      </wp:positionV>
                      <wp:extent cx="0" cy="576000"/>
                      <wp:effectExtent l="0" t="0" r="19050" b="14605"/>
                      <wp:wrapNone/>
                      <wp:docPr id="22" name="Rett linj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0" cy="5760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CF4D05" id="Rett linje 22" o:spid="_x0000_s1026" style="position:absolute;flip:x y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5pt,4.5pt" to="-2.4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" strokecolor="red" strokeweight="1.5pt"/>
                  </w:pict>
                </mc:Fallback>
              </mc:AlternateContent>
            </w:r>
            <w:proofErr w:type="spellStart"/>
            <w:r w:rsidR="002926C1" w:rsidRPr="005B3D6F">
              <w:rPr>
                <w:b/>
              </w:rPr>
              <w:t>Wwww</w:t>
            </w:r>
            <w:proofErr w:type="spellEnd"/>
            <w:r w:rsidR="002926C1" w:rsidRPr="005B3D6F">
              <w:rPr>
                <w:b/>
              </w:rPr>
              <w:t>:</w:t>
            </w:r>
            <w:r w:rsidR="002926C1">
              <w:t xml:space="preserve"> &lt;Tekst Se </w:t>
            </w:r>
            <w:r w:rsidR="008514BC">
              <w:t>eksempel</w:t>
            </w:r>
            <w:r w:rsidR="002926C1">
              <w:t xml:space="preserve"> under</w:t>
            </w:r>
            <w:r w:rsidR="00D456EB">
              <w:t xml:space="preserve"> </w:t>
            </w:r>
            <w:r w:rsidR="00D456EB" w:rsidRPr="00BC3825">
              <w:rPr>
                <w:color w:val="0070C0"/>
                <w:u w:val="single"/>
              </w:rPr>
              <w:fldChar w:fldCharType="begin"/>
            </w:r>
            <w:r w:rsidR="00D456EB" w:rsidRPr="00BC3825">
              <w:rPr>
                <w:color w:val="0070C0"/>
                <w:u w:val="single"/>
              </w:rPr>
              <w:instrText xml:space="preserve"> REF _Ref95216598 \r \h  \* MERGEFORMAT </w:instrText>
            </w:r>
            <w:r w:rsidR="00D456EB" w:rsidRPr="00BC3825">
              <w:rPr>
                <w:color w:val="0070C0"/>
                <w:u w:val="single"/>
              </w:rPr>
            </w:r>
            <w:r w:rsidR="00D456EB" w:rsidRPr="00BC3825">
              <w:rPr>
                <w:color w:val="0070C0"/>
                <w:u w:val="single"/>
              </w:rPr>
              <w:fldChar w:fldCharType="separate"/>
            </w:r>
            <w:r w:rsidR="00413BD6">
              <w:rPr>
                <w:color w:val="0070C0"/>
                <w:u w:val="single"/>
              </w:rPr>
              <w:t>4.1</w:t>
            </w:r>
            <w:r w:rsidR="00D456EB" w:rsidRPr="00BC3825">
              <w:rPr>
                <w:color w:val="0070C0"/>
                <w:u w:val="single"/>
              </w:rPr>
              <w:fldChar w:fldCharType="end"/>
            </w:r>
            <w:r w:rsidR="00D456EB" w:rsidRPr="00BC3825">
              <w:rPr>
                <w:color w:val="0070C0"/>
                <w:u w:val="single"/>
              </w:rPr>
              <w:t xml:space="preserve"> </w:t>
            </w:r>
            <w:r w:rsidR="00D456EB" w:rsidRPr="00BC3825">
              <w:rPr>
                <w:color w:val="0070C0"/>
                <w:u w:val="single"/>
              </w:rPr>
              <w:fldChar w:fldCharType="begin"/>
            </w:r>
            <w:r w:rsidR="00D456EB" w:rsidRPr="00BC3825">
              <w:rPr>
                <w:color w:val="0070C0"/>
                <w:u w:val="single"/>
              </w:rPr>
              <w:instrText xml:space="preserve"> REF _Ref95216598 \h  \* MERGEFORMAT </w:instrText>
            </w:r>
            <w:r w:rsidR="00D456EB" w:rsidRPr="00BC3825">
              <w:rPr>
                <w:color w:val="0070C0"/>
                <w:u w:val="single"/>
              </w:rPr>
            </w:r>
            <w:r w:rsidR="00D456EB" w:rsidRPr="00BC3825">
              <w:rPr>
                <w:color w:val="0070C0"/>
                <w:u w:val="single"/>
              </w:rPr>
              <w:fldChar w:fldCharType="separate"/>
            </w:r>
            <w:r w:rsidR="00413BD6" w:rsidRPr="00413BD6">
              <w:rPr>
                <w:color w:val="0070C0"/>
                <w:u w:val="single"/>
              </w:rPr>
              <w:t>Utdypninger og eksempler</w:t>
            </w:r>
            <w:r w:rsidR="00D456EB" w:rsidRPr="00BC3825">
              <w:rPr>
                <w:color w:val="0070C0"/>
                <w:u w:val="single"/>
              </w:rPr>
              <w:fldChar w:fldCharType="end"/>
            </w:r>
            <w:r w:rsidR="002926C1">
              <w:t>.</w:t>
            </w:r>
            <w:r w:rsidR="00D456EB">
              <w:t>&gt;</w:t>
            </w:r>
          </w:p>
          <w:p w:rsidR="002926C1" w:rsidRDefault="002926C1" w:rsidP="002926C1">
            <w:pPr>
              <w:pStyle w:val="Listeavsnitt"/>
              <w:numPr>
                <w:ilvl w:val="0"/>
                <w:numId w:val="2"/>
              </w:numPr>
            </w:pPr>
            <w:proofErr w:type="spellStart"/>
            <w:r w:rsidRPr="005B3D6F">
              <w:rPr>
                <w:b/>
              </w:rPr>
              <w:t>Xxxx</w:t>
            </w:r>
            <w:proofErr w:type="spellEnd"/>
            <w:r w:rsidRPr="005B3D6F">
              <w:rPr>
                <w:b/>
              </w:rPr>
              <w:t>:</w:t>
            </w:r>
            <w:r>
              <w:t xml:space="preserve"> &lt;Tekst</w:t>
            </w:r>
            <w:r w:rsidR="00D456EB">
              <w:t>.</w:t>
            </w:r>
            <w:r>
              <w:t>&gt;</w:t>
            </w:r>
          </w:p>
          <w:p w:rsidR="00D456EB" w:rsidRDefault="00106C7D" w:rsidP="00D456EB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rPr>
                <w:b/>
              </w:rPr>
              <w:t>Yyyy</w:t>
            </w:r>
            <w:proofErr w:type="spellEnd"/>
            <w:r w:rsidR="002926C1" w:rsidRPr="005B3D6F">
              <w:rPr>
                <w:b/>
              </w:rPr>
              <w:t>:</w:t>
            </w:r>
            <w:r w:rsidR="002926C1">
              <w:t xml:space="preserve"> &lt;Tekst</w:t>
            </w:r>
            <w:r w:rsidR="00D456EB">
              <w:t>.</w:t>
            </w:r>
            <w:r w:rsidR="002926C1">
              <w:t>&gt;</w:t>
            </w:r>
          </w:p>
          <w:p w:rsidR="002926C1" w:rsidRDefault="002926C1" w:rsidP="00D456EB"/>
          <w:p w:rsidR="00D456EB" w:rsidRDefault="002B7BCE" w:rsidP="00D456EB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118745</wp:posOffset>
                      </wp:positionV>
                      <wp:extent cx="2425700" cy="1026795"/>
                      <wp:effectExtent l="0" t="0" r="12700" b="20955"/>
                      <wp:wrapNone/>
                      <wp:docPr id="3" name="Tekstbok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5700" cy="1026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1680E" w:rsidRDefault="0021680E" w:rsidP="002926C1">
                                  <w:pPr>
                                    <w:rPr>
                                      <w:i/>
                                    </w:rPr>
                                  </w:pPr>
                                  <w:r w:rsidRPr="002926C1">
                                    <w:rPr>
                                      <w:i/>
                                    </w:rPr>
                                    <w:t>Toppteksten kan vær</w:t>
                                  </w:r>
                                  <w:r>
                                    <w:rPr>
                                      <w:i/>
                                    </w:rPr>
                                    <w:t>e hvor i Medusa bildet er fra (menynavigasjonen). For eksempel:</w:t>
                                  </w:r>
                                </w:p>
                                <w:p w:rsidR="0021680E" w:rsidRDefault="0021680E" w:rsidP="002926C1">
                                  <w:pPr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</w:rPr>
                                    <w:t>Grunnregsitre</w:t>
                                  </w:r>
                                  <w:proofErr w:type="spellEnd"/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Pr="005E6DFD">
                                    <w:rPr>
                                      <w:i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Koder </w:t>
                                  </w:r>
                                  <w:r w:rsidRPr="005E6DFD">
                                    <w:rPr>
                                      <w:i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Søk:</w:t>
                                  </w:r>
                                </w:p>
                                <w:p w:rsidR="0021680E" w:rsidRPr="002926C1" w:rsidRDefault="0021680E" w:rsidP="002926C1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boks 3" o:spid="_x0000_s1030" type="#_x0000_t202" style="position:absolute;margin-left:4.25pt;margin-top:9.35pt;width:191pt;height:80.8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" fillcolor="#fbd4b4 [1305]" strokeweight=".5pt">
                      <v:textbox>
                        <w:txbxContent>
                          <w:p w:rsidR="0021680E" w:rsidRDefault="0021680E" w:rsidP="002926C1">
                            <w:pPr>
                              <w:rPr>
                                <w:i/>
                              </w:rPr>
                            </w:pPr>
                            <w:r w:rsidRPr="002926C1">
                              <w:rPr>
                                <w:i/>
                              </w:rPr>
                              <w:t>Toppteksten kan vær</w:t>
                            </w:r>
                            <w:r>
                              <w:rPr>
                                <w:i/>
                              </w:rPr>
                              <w:t>e hvor i Medusa bildet er fra (menynavigasjonen). For eksempel:</w:t>
                            </w:r>
                          </w:p>
                          <w:p w:rsidR="0021680E" w:rsidRDefault="0021680E" w:rsidP="002926C1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Grunnregsitre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5E6DFD">
                              <w:rPr>
                                <w:i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</w:rPr>
                              <w:t xml:space="preserve"> Koder </w:t>
                            </w:r>
                            <w:r w:rsidRPr="005E6DFD">
                              <w:rPr>
                                <w:i/>
                              </w:rPr>
                              <w:sym w:font="Wingdings" w:char="F0E0"/>
                            </w:r>
                            <w:r>
                              <w:rPr>
                                <w:i/>
                              </w:rPr>
                              <w:t xml:space="preserve"> Søk:</w:t>
                            </w:r>
                          </w:p>
                          <w:p w:rsidR="0021680E" w:rsidRPr="002926C1" w:rsidRDefault="0021680E" w:rsidP="002926C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705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38B9834A" wp14:editId="3FEE8B52">
                      <wp:simplePos x="0" y="0"/>
                      <wp:positionH relativeFrom="column">
                        <wp:posOffset>46404</wp:posOffset>
                      </wp:positionH>
                      <wp:positionV relativeFrom="paragraph">
                        <wp:posOffset>1209675</wp:posOffset>
                      </wp:positionV>
                      <wp:extent cx="2433711" cy="1202641"/>
                      <wp:effectExtent l="0" t="0" r="24130" b="17145"/>
                      <wp:wrapNone/>
                      <wp:docPr id="13" name="Tekstbok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3711" cy="12026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1680E" w:rsidRPr="001C6705" w:rsidRDefault="0021680E" w:rsidP="002926C1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Kulepunkter starter med </w:t>
                                  </w:r>
                                  <w:r w:rsidRPr="00106C7D">
                                    <w:rPr>
                                      <w:b/>
                                      <w:i/>
                                    </w:rPr>
                                    <w:t>Feltnavn: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i fet skrift</w:t>
                                  </w:r>
                                  <w:r w:rsidRPr="001C6705">
                                    <w:rPr>
                                      <w:i/>
                                    </w:rPr>
                                    <w:t xml:space="preserve"> etterfulgt av forklaring.</w:t>
                                  </w:r>
                                </w:p>
                                <w:p w:rsidR="0021680E" w:rsidRPr="001C6705" w:rsidRDefault="0021680E" w:rsidP="002926C1">
                                  <w:pPr>
                                    <w:rPr>
                                      <w:i/>
                                    </w:rPr>
                                  </w:pPr>
                                  <w:r w:rsidRPr="001C6705">
                                    <w:rPr>
                                      <w:i/>
                                    </w:rPr>
                                    <w:t>Bruk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(etter behov) piler og rammer for å gjøre det lett å se hvilket felt et kulepunkt beskriver.</w:t>
                                  </w:r>
                                  <w:r w:rsidRPr="001C6705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9834A" id="Tekstboks 13" o:spid="_x0000_s1031" type="#_x0000_t202" style="position:absolute;margin-left:3.65pt;margin-top:95.25pt;width:191.65pt;height:94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" fillcolor="#fbd4b4 [1305]" strokeweight=".5pt">
                      <v:textbox>
                        <w:txbxContent>
                          <w:p w:rsidR="0021680E" w:rsidRPr="001C6705" w:rsidRDefault="0021680E" w:rsidP="002926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Kulepunkter starter med </w:t>
                            </w:r>
                            <w:r w:rsidRPr="00106C7D">
                              <w:rPr>
                                <w:b/>
                                <w:i/>
                              </w:rPr>
                              <w:t>Feltnavn:</w:t>
                            </w:r>
                            <w:r>
                              <w:rPr>
                                <w:i/>
                              </w:rPr>
                              <w:t xml:space="preserve"> i fet skrift</w:t>
                            </w:r>
                            <w:r w:rsidRPr="001C6705">
                              <w:rPr>
                                <w:i/>
                              </w:rPr>
                              <w:t xml:space="preserve"> etterfulgt av forklaring.</w:t>
                            </w:r>
                          </w:p>
                          <w:p w:rsidR="0021680E" w:rsidRPr="001C6705" w:rsidRDefault="0021680E" w:rsidP="002926C1">
                            <w:pPr>
                              <w:rPr>
                                <w:i/>
                              </w:rPr>
                            </w:pPr>
                            <w:r w:rsidRPr="001C6705">
                              <w:rPr>
                                <w:i/>
                              </w:rPr>
                              <w:t>Bruk</w:t>
                            </w:r>
                            <w:r>
                              <w:rPr>
                                <w:i/>
                              </w:rPr>
                              <w:t xml:space="preserve"> (etter behov) piler og rammer for å gjøre det lett å se hvilket felt et kulepunkt beskriver.</w:t>
                            </w:r>
                            <w:r w:rsidRPr="001C6705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926C1" w:rsidRDefault="002926C1" w:rsidP="002926C1"/>
    <w:p w:rsidR="002926C1" w:rsidRPr="002926C1" w:rsidRDefault="002926C1" w:rsidP="002926C1"/>
    <w:p w:rsidR="007D18F2" w:rsidRDefault="007D18F2" w:rsidP="007D18F2">
      <w:pPr>
        <w:pStyle w:val="Overskrift3"/>
      </w:pPr>
      <w:bookmarkStart w:id="6" w:name="_Toc95218761"/>
      <w:r>
        <w:lastRenderedPageBreak/>
        <w:t>Underkapittel (nivå 3)</w:t>
      </w:r>
      <w:bookmarkEnd w:id="6"/>
    </w:p>
    <w:p w:rsidR="00D96B2F" w:rsidRPr="00D96B2F" w:rsidRDefault="00D96B2F" w:rsidP="00D96B2F">
      <w:r>
        <w:t>&lt;Eventuelt innledende tekst til underkapittelet.&gt;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735"/>
        <w:gridCol w:w="4213"/>
      </w:tblGrid>
      <w:tr w:rsidR="005E6DFD" w:rsidTr="005E6DFD">
        <w:tc>
          <w:tcPr>
            <w:tcW w:w="9747" w:type="dxa"/>
          </w:tcPr>
          <w:p w:rsidR="005E6DFD" w:rsidRDefault="005E6DFD" w:rsidP="005E6DFD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103BD04E" wp14:editId="61B30322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984440</wp:posOffset>
                      </wp:positionV>
                      <wp:extent cx="38100" cy="889000"/>
                      <wp:effectExtent l="0" t="0" r="19050" b="25400"/>
                      <wp:wrapNone/>
                      <wp:docPr id="15" name="Rett linj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8890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6B3D759" id="Rett linje 15" o:spid="_x0000_s1026" style="position:absolute;z-index:25154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85pt,77.5pt" to="-.8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" strokecolor="red" strokeweight="1.5pt"/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2C52F7DC" wp14:editId="05FB814D">
                      <wp:simplePos x="0" y="0"/>
                      <wp:positionH relativeFrom="column">
                        <wp:posOffset>2342515</wp:posOffset>
                      </wp:positionH>
                      <wp:positionV relativeFrom="paragraph">
                        <wp:posOffset>978345</wp:posOffset>
                      </wp:positionV>
                      <wp:extent cx="3562350" cy="889000"/>
                      <wp:effectExtent l="0" t="0" r="19050" b="25400"/>
                      <wp:wrapNone/>
                      <wp:docPr id="14" name="Rett linj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2350" cy="8890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A3A8C" id="Rett linje 14" o:spid="_x0000_s1026" style="position:absolute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45pt,77.05pt" to="464.95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" strokecolor="red" strokeweight="1.5pt"/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4B9A6FBE" wp14:editId="7EBD97FF">
                      <wp:simplePos x="0" y="0"/>
                      <wp:positionH relativeFrom="column">
                        <wp:posOffset>-54058</wp:posOffset>
                      </wp:positionH>
                      <wp:positionV relativeFrom="paragraph">
                        <wp:posOffset>608330</wp:posOffset>
                      </wp:positionV>
                      <wp:extent cx="2406650" cy="374650"/>
                      <wp:effectExtent l="0" t="0" r="12700" b="25400"/>
                      <wp:wrapNone/>
                      <wp:docPr id="9" name="Rektange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6650" cy="3746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8578B9B" id="Rektangel 9" o:spid="_x0000_s1026" style="position:absolute;margin-left:-4.25pt;margin-top:47.9pt;width:189.5pt;height:29.5pt;z-index:25151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" filled="f" strokecolor="red" strokeweight="1.5pt"/>
                  </w:pict>
                </mc:Fallback>
              </mc:AlternateContent>
            </w:r>
            <w:r>
              <w:rPr>
                <w:noProof/>
                <w:lang w:eastAsia="nb-NO"/>
              </w:rPr>
              <w:drawing>
                <wp:inline distT="0" distB="0" distL="0" distR="0" wp14:anchorId="08E3C8F6" wp14:editId="25A13B2B">
                  <wp:extent cx="2336800" cy="1531368"/>
                  <wp:effectExtent l="0" t="0" r="635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48" cy="153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DFD" w:rsidRDefault="005E6DFD" w:rsidP="005E6DFD"/>
          <w:p w:rsidR="005E6DFD" w:rsidRDefault="005E6DFD" w:rsidP="005E6DFD"/>
          <w:p w:rsidR="005E6DFD" w:rsidRDefault="005E6DFD" w:rsidP="005E6DFD">
            <w:r>
              <w:rPr>
                <w:noProof/>
                <w:lang w:eastAsia="nb-NO"/>
              </w:rPr>
              <w:drawing>
                <wp:inline distT="0" distB="0" distL="0" distR="0" wp14:anchorId="6701CE1A" wp14:editId="4B4CB37B">
                  <wp:extent cx="5918200" cy="944405"/>
                  <wp:effectExtent l="0" t="0" r="6350" b="825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9936" b="35714"/>
                          <a:stretch/>
                        </pic:blipFill>
                        <pic:spPr bwMode="auto">
                          <a:xfrm>
                            <a:off x="0" y="0"/>
                            <a:ext cx="5926555" cy="945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5BFE" w:rsidRDefault="00CA5BFE" w:rsidP="005E6DFD"/>
          <w:p w:rsidR="00CA5BFE" w:rsidRDefault="00CA5BFE" w:rsidP="00CA5BFE">
            <w:r>
              <w:t>&lt;Utfyllende tekst kan legges under et bilde</w:t>
            </w:r>
            <w:r w:rsidR="008514BC">
              <w:t>.</w:t>
            </w:r>
            <w:r>
              <w:t>&gt;</w:t>
            </w:r>
          </w:p>
          <w:p w:rsidR="00D456EB" w:rsidRDefault="00D456EB" w:rsidP="00CA5BFE">
            <w:r>
              <w:t>&lt;Tekst.&gt;</w:t>
            </w:r>
          </w:p>
          <w:p w:rsidR="00CA5BFE" w:rsidRDefault="00D456EB" w:rsidP="00CA5BFE">
            <w:r>
              <w:t>&lt;Tekst.&gt;</w:t>
            </w:r>
          </w:p>
          <w:p w:rsidR="00D456EB" w:rsidRDefault="00D456EB" w:rsidP="00CA5BFE"/>
          <w:p w:rsidR="00D456EB" w:rsidRDefault="009D5BC9" w:rsidP="00CA5BFE">
            <w:r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40D0545" wp14:editId="528FD4F3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64819</wp:posOffset>
                      </wp:positionV>
                      <wp:extent cx="5647690" cy="1131570"/>
                      <wp:effectExtent l="0" t="0" r="10160" b="11430"/>
                      <wp:wrapNone/>
                      <wp:docPr id="5" name="Tekstbok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47690" cy="1131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1680E" w:rsidRDefault="0021680E" w:rsidP="005E6DFD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Dersom det ikke er plass til all teksten til et bilde fra Medusa, bør forklaringen opp.</w:t>
                                  </w:r>
                                  <w:r w:rsidR="009D5BC9">
                                    <w:rPr>
                                      <w:i/>
                                    </w:rPr>
                                    <w:t xml:space="preserve"> Det kan du gjøre ved å vise et utsnitt av et hovedbilde.</w:t>
                                  </w:r>
                                </w:p>
                                <w:p w:rsidR="009D5BC9" w:rsidRDefault="0021680E" w:rsidP="0021680E">
                                  <w:pPr>
                                    <w:rPr>
                                      <w:i/>
                                    </w:rPr>
                                  </w:pPr>
                                  <w:r w:rsidRPr="00640F0B">
                                    <w:rPr>
                                      <w:i/>
                                    </w:rPr>
                                    <w:t xml:space="preserve">Her </w:t>
                                  </w:r>
                                  <w:r>
                                    <w:rPr>
                                      <w:i/>
                                    </w:rPr>
                                    <w:t>er</w:t>
                                  </w:r>
                                  <w:r w:rsidRPr="00640F0B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et eksempel på</w:t>
                                  </w:r>
                                  <w:r w:rsidRPr="00640F0B">
                                    <w:rPr>
                                      <w:i/>
                                    </w:rPr>
                                    <w:t xml:space="preserve"> hvordan d</w:t>
                                  </w:r>
                                  <w:r>
                                    <w:rPr>
                                      <w:i/>
                                    </w:rPr>
                                    <w:t>u oversiktlig viser hvor i et hovedbilde et utsnittet er hentet fra</w:t>
                                  </w:r>
                                  <w:r w:rsidRPr="00640F0B">
                                    <w:rPr>
                                      <w:i/>
                                    </w:rPr>
                                    <w:t>.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</w:t>
                                  </w:r>
                                </w:p>
                                <w:p w:rsidR="0021680E" w:rsidRPr="00640F0B" w:rsidRDefault="0021680E" w:rsidP="0021680E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Dersom bare utsnittet vises kan det være vanskelig å se hvor utsnittet er hentet fra.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D0545" id="Tekstboks 5" o:spid="_x0000_s1032" type="#_x0000_t202" style="position:absolute;margin-left:14.8pt;margin-top:5.1pt;width:444.7pt;height:89.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" fillcolor="#fbd4b4 [1305]" strokeweight=".5pt">
                      <v:textbox>
                        <w:txbxContent>
                          <w:p w:rsidR="0021680E" w:rsidRDefault="0021680E" w:rsidP="005E6DF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Dersom det ikke er plass til all teksten til et bilde fra Medusa, bør forklaringen opp.</w:t>
                            </w:r>
                            <w:r w:rsidR="009D5BC9">
                              <w:rPr>
                                <w:i/>
                              </w:rPr>
                              <w:t xml:space="preserve"> Det kan du gjøre ved å vise et utsnitt av et hovedbilde.</w:t>
                            </w:r>
                          </w:p>
                          <w:p w:rsidR="009D5BC9" w:rsidRDefault="0021680E" w:rsidP="0021680E">
                            <w:pPr>
                              <w:rPr>
                                <w:i/>
                              </w:rPr>
                            </w:pPr>
                            <w:r w:rsidRPr="00640F0B">
                              <w:rPr>
                                <w:i/>
                              </w:rPr>
                              <w:t xml:space="preserve">Her </w:t>
                            </w:r>
                            <w:r>
                              <w:rPr>
                                <w:i/>
                              </w:rPr>
                              <w:t>er</w:t>
                            </w:r>
                            <w:r w:rsidRPr="00640F0B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et eksempel på</w:t>
                            </w:r>
                            <w:r w:rsidRPr="00640F0B">
                              <w:rPr>
                                <w:i/>
                              </w:rPr>
                              <w:t xml:space="preserve"> hvordan d</w:t>
                            </w:r>
                            <w:r>
                              <w:rPr>
                                <w:i/>
                              </w:rPr>
                              <w:t>u oversiktlig viser hvor i et hovedbilde et utsnittet er hentet fra</w:t>
                            </w:r>
                            <w:r w:rsidRPr="00640F0B">
                              <w:rPr>
                                <w:i/>
                              </w:rPr>
                              <w:t>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21680E" w:rsidRPr="00640F0B" w:rsidRDefault="0021680E" w:rsidP="0021680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Dersom bare utsnittet vises kan det være vanskelig å se hvor utsnittet er hentet fra.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5BFE" w:rsidRDefault="00CA5BFE" w:rsidP="00CA5BFE"/>
          <w:p w:rsidR="00CA5BFE" w:rsidRDefault="00CA5BFE" w:rsidP="00CA5BFE"/>
          <w:p w:rsidR="00CA5BFE" w:rsidRDefault="00CA5BFE" w:rsidP="00CA5BFE"/>
          <w:p w:rsidR="00CA5BFE" w:rsidRDefault="00CA5BFE" w:rsidP="00CA5BFE"/>
          <w:p w:rsidR="00CA5BFE" w:rsidRDefault="00CA5BFE" w:rsidP="00CA5BFE"/>
          <w:p w:rsidR="00CA5BFE" w:rsidRDefault="00CA5BFE" w:rsidP="00CA5BFE"/>
          <w:p w:rsidR="00CA5BFE" w:rsidRDefault="00CA5BFE" w:rsidP="00CA5BFE"/>
          <w:p w:rsidR="00CA5BFE" w:rsidRDefault="00CA5BFE" w:rsidP="00CA5BFE"/>
        </w:tc>
        <w:tc>
          <w:tcPr>
            <w:tcW w:w="4341" w:type="dxa"/>
          </w:tcPr>
          <w:p w:rsidR="00D96B2F" w:rsidRDefault="00D96B2F" w:rsidP="005E6DFD"/>
          <w:p w:rsidR="005E6DFD" w:rsidRDefault="00BC7374" w:rsidP="005E6DFD">
            <w:r>
              <w:rPr>
                <w:b/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26CFF182" wp14:editId="1270D747">
                      <wp:simplePos x="0" y="0"/>
                      <wp:positionH relativeFrom="column">
                        <wp:posOffset>-1093083</wp:posOffset>
                      </wp:positionH>
                      <wp:positionV relativeFrom="paragraph">
                        <wp:posOffset>286385</wp:posOffset>
                      </wp:positionV>
                      <wp:extent cx="3505586" cy="993775"/>
                      <wp:effectExtent l="0" t="0" r="19050" b="15875"/>
                      <wp:wrapNone/>
                      <wp:docPr id="24" name="Tekstbok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586" cy="993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C3825" w:rsidRDefault="00BC3825" w:rsidP="0021680E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 xml:space="preserve">I en veileder kan det være behov for å henvise til en annen veileder. Sett inn lenke til </w:t>
                                  </w:r>
                                  <w:r w:rsidRPr="00BC3825">
                                    <w:rPr>
                                      <w:i/>
                                      <w:u w:val="single"/>
                                    </w:rPr>
                                    <w:t>mappen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 hvor veilederen er.</w:t>
                                  </w:r>
                                </w:p>
                                <w:p w:rsidR="00BC3825" w:rsidRPr="00640F0B" w:rsidRDefault="00BC3825" w:rsidP="0021680E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Ved å lenke til mappen er det ikke behov for å oppdatere lenken dersom ny veileder publiseres.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FF182" id="Tekstboks 24" o:spid="_x0000_s1033" type="#_x0000_t202" style="position:absolute;margin-left:-86.05pt;margin-top:22.55pt;width:276.05pt;height:78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" fillcolor="#fbd4b4 [1305]" strokeweight=".5pt">
                      <v:textbox>
                        <w:txbxContent>
                          <w:p w:rsidR="00BC3825" w:rsidRDefault="00BC3825" w:rsidP="0021680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I en veileder kan det være behov for å henvise til en annen veileder. Sett inn lenke til </w:t>
                            </w:r>
                            <w:r w:rsidRPr="00BC3825">
                              <w:rPr>
                                <w:i/>
                                <w:u w:val="single"/>
                              </w:rPr>
                              <w:t>mappen</w:t>
                            </w:r>
                            <w:r>
                              <w:rPr>
                                <w:i/>
                              </w:rPr>
                              <w:t xml:space="preserve"> hvor veilederen er.</w:t>
                            </w:r>
                          </w:p>
                          <w:p w:rsidR="00BC3825" w:rsidRPr="00640F0B" w:rsidRDefault="00BC3825" w:rsidP="0021680E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Ved å lenke til mappen er det ikke behov for å oppdatere lenken dersom ny veileder publiseres.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5BFE">
              <w:t>&lt;</w:t>
            </w:r>
            <w:r w:rsidR="005E6DFD">
              <w:t>Forklarende topptekst:&gt;</w:t>
            </w:r>
          </w:p>
          <w:p w:rsidR="005E6DFD" w:rsidRDefault="005E6DFD" w:rsidP="005E6DFD"/>
          <w:p w:rsidR="005B3D6F" w:rsidRDefault="005B3D6F" w:rsidP="005E6DFD"/>
          <w:p w:rsidR="005B3D6F" w:rsidRDefault="005B3D6F" w:rsidP="005E6DFD"/>
          <w:p w:rsidR="005B3D6F" w:rsidRDefault="005B3D6F" w:rsidP="005E6DFD"/>
          <w:p w:rsidR="005B3D6F" w:rsidRDefault="005B3D6F" w:rsidP="005E6DFD"/>
          <w:p w:rsidR="005B3D6F" w:rsidRDefault="00BC7374" w:rsidP="005E6DFD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4B0A42D6" wp14:editId="63B2ED12">
                      <wp:simplePos x="0" y="0"/>
                      <wp:positionH relativeFrom="column">
                        <wp:posOffset>1522896</wp:posOffset>
                      </wp:positionH>
                      <wp:positionV relativeFrom="paragraph">
                        <wp:posOffset>145994</wp:posOffset>
                      </wp:positionV>
                      <wp:extent cx="135172" cy="1009815"/>
                      <wp:effectExtent l="0" t="0" r="93980" b="57150"/>
                      <wp:wrapNone/>
                      <wp:docPr id="25" name="Rett linj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5172" cy="100981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8DCB4D" id="Rett linje 25" o:spid="_x0000_s1026" style="position:absolute;flip:x 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11.5pt" to="130.5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" strokecolor="#00b050" strokeweight="1.5pt">
                      <v:stroke startarrow="open"/>
                    </v:line>
                  </w:pict>
                </mc:Fallback>
              </mc:AlternateContent>
            </w:r>
          </w:p>
          <w:p w:rsidR="005B3D6F" w:rsidRDefault="005B3D6F" w:rsidP="005E6DFD"/>
          <w:p w:rsidR="005E6DFD" w:rsidRDefault="005E6DFD" w:rsidP="005E6DFD"/>
          <w:p w:rsidR="005E6DFD" w:rsidRDefault="005E6DFD" w:rsidP="005E6DFD">
            <w:pPr>
              <w:pStyle w:val="Listeavsnitt"/>
              <w:numPr>
                <w:ilvl w:val="0"/>
                <w:numId w:val="3"/>
              </w:numPr>
            </w:pPr>
            <w:proofErr w:type="spellStart"/>
            <w:r>
              <w:rPr>
                <w:b/>
              </w:rPr>
              <w:t>Xxxxxx</w:t>
            </w:r>
            <w:proofErr w:type="spellEnd"/>
            <w:r w:rsidRPr="00EA0998">
              <w:rPr>
                <w:b/>
              </w:rPr>
              <w:t>:</w:t>
            </w:r>
            <w:r>
              <w:t xml:space="preserve"> &lt;Tekst</w:t>
            </w:r>
            <w:r w:rsidR="00D456EB">
              <w:t>.</w:t>
            </w:r>
            <w:r>
              <w:t>&gt;</w:t>
            </w:r>
          </w:p>
          <w:p w:rsidR="005E6DFD" w:rsidRDefault="005E6DFD" w:rsidP="005E6DFD">
            <w:pPr>
              <w:pStyle w:val="Listeavsnitt"/>
              <w:numPr>
                <w:ilvl w:val="0"/>
                <w:numId w:val="3"/>
              </w:numPr>
              <w:spacing w:after="200" w:line="276" w:lineRule="auto"/>
            </w:pPr>
            <w:proofErr w:type="spellStart"/>
            <w:r>
              <w:rPr>
                <w:b/>
              </w:rPr>
              <w:t>Yyyyyy</w:t>
            </w:r>
            <w:proofErr w:type="spellEnd"/>
            <w:r w:rsidRPr="00EA0998">
              <w:rPr>
                <w:b/>
              </w:rPr>
              <w:t>:</w:t>
            </w:r>
            <w:r>
              <w:t xml:space="preserve"> &lt;Tekst</w:t>
            </w:r>
            <w:r w:rsidR="00D456EB">
              <w:t>.</w:t>
            </w:r>
            <w:r>
              <w:t>&gt;</w:t>
            </w:r>
          </w:p>
          <w:p w:rsidR="005B3D6F" w:rsidRDefault="005B3D6F" w:rsidP="005B3D6F">
            <w:r>
              <w:t>&lt;Utfyllende forklaring</w:t>
            </w:r>
            <w:r w:rsidR="00D456EB">
              <w:t>.</w:t>
            </w:r>
            <w:r>
              <w:t>&gt;</w:t>
            </w:r>
          </w:p>
          <w:p w:rsidR="005E6DFD" w:rsidRDefault="005E6DFD" w:rsidP="005E6DFD">
            <w:pPr>
              <w:pStyle w:val="Listeavsnitt"/>
              <w:numPr>
                <w:ilvl w:val="0"/>
                <w:numId w:val="3"/>
              </w:numPr>
              <w:spacing w:after="200" w:line="276" w:lineRule="auto"/>
            </w:pPr>
            <w:proofErr w:type="spellStart"/>
            <w:r>
              <w:rPr>
                <w:b/>
              </w:rPr>
              <w:t>Zzzzzz</w:t>
            </w:r>
            <w:proofErr w:type="spellEnd"/>
            <w:r w:rsidRPr="00EA0998">
              <w:rPr>
                <w:b/>
              </w:rPr>
              <w:t>:</w:t>
            </w:r>
            <w:r>
              <w:t xml:space="preserve"> &lt;Tekst</w:t>
            </w:r>
            <w:r w:rsidR="00D456EB">
              <w:t>.</w:t>
            </w:r>
            <w:r w:rsidR="00BC3825">
              <w:t xml:space="preserve"> Se </w:t>
            </w:r>
            <w:hyperlink r:id="rId11" w:history="1">
              <w:r w:rsidR="00BC3825">
                <w:rPr>
                  <w:rStyle w:val="Hyperkobling"/>
                </w:rPr>
                <w:t>Veileder Arbeidsordre – Nasjonal Medusa forvaltning</w:t>
              </w:r>
            </w:hyperlink>
            <w:r w:rsidR="00BC3825">
              <w:t xml:space="preserve"> for hvordan opprette arbeidsordre (AO)</w:t>
            </w:r>
            <w:r>
              <w:t>&gt;</w:t>
            </w:r>
          </w:p>
          <w:p w:rsidR="005B3D6F" w:rsidRDefault="005B3D6F" w:rsidP="005E6DFD">
            <w:pPr>
              <w:pStyle w:val="Listeavsnitt"/>
              <w:numPr>
                <w:ilvl w:val="0"/>
                <w:numId w:val="3"/>
              </w:numPr>
              <w:spacing w:after="200" w:line="276" w:lineRule="auto"/>
            </w:pPr>
            <w:proofErr w:type="spellStart"/>
            <w:r>
              <w:rPr>
                <w:b/>
              </w:rPr>
              <w:t>Wwww</w:t>
            </w:r>
            <w:proofErr w:type="spellEnd"/>
            <w:r w:rsidR="00D456EB">
              <w:rPr>
                <w:b/>
              </w:rPr>
              <w:t>:</w:t>
            </w:r>
            <w:r w:rsidR="00D456EB" w:rsidRPr="00D456EB">
              <w:t xml:space="preserve"> &lt;</w:t>
            </w:r>
            <w:r w:rsidR="008179E5">
              <w:t>Te</w:t>
            </w:r>
            <w:r w:rsidR="00D456EB">
              <w:t>k</w:t>
            </w:r>
            <w:r w:rsidR="008179E5">
              <w:t>s</w:t>
            </w:r>
            <w:r w:rsidR="00D456EB">
              <w:t>t.</w:t>
            </w:r>
            <w:r w:rsidR="00D456EB" w:rsidRPr="00D456EB">
              <w:t>&gt;</w:t>
            </w:r>
          </w:p>
          <w:p w:rsidR="00CA5BFE" w:rsidRDefault="00CA5BFE" w:rsidP="00CA5BFE"/>
          <w:p w:rsidR="00CA5BFE" w:rsidRDefault="00CA5BFE" w:rsidP="00CA5BFE"/>
          <w:p w:rsidR="00CA5BFE" w:rsidRDefault="00CA5BFE" w:rsidP="00CA5BFE"/>
          <w:p w:rsidR="00CA5BFE" w:rsidRDefault="00CA5BFE" w:rsidP="00CA5BFE"/>
        </w:tc>
      </w:tr>
    </w:tbl>
    <w:p w:rsidR="005E6DFD" w:rsidRPr="005E6DFD" w:rsidRDefault="005E6DFD" w:rsidP="005E6DFD"/>
    <w:p w:rsidR="007D18F2" w:rsidRDefault="007D18F2" w:rsidP="007D18F2">
      <w:pPr>
        <w:pStyle w:val="Overskrift2"/>
      </w:pPr>
      <w:bookmarkStart w:id="7" w:name="_Toc95218762"/>
      <w:r>
        <w:lastRenderedPageBreak/>
        <w:t>Underkapittel (nivå 2)</w:t>
      </w:r>
      <w:bookmarkEnd w:id="7"/>
    </w:p>
    <w:p w:rsidR="007D18F2" w:rsidRDefault="00D96B2F" w:rsidP="007D18F2">
      <w:r>
        <w:t>&lt;Eventuelt innledende tekst til underkapittelet.&gt;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741"/>
        <w:gridCol w:w="4207"/>
      </w:tblGrid>
      <w:tr w:rsidR="00D96B2F" w:rsidTr="00D96B2F">
        <w:tc>
          <w:tcPr>
            <w:tcW w:w="9747" w:type="dxa"/>
          </w:tcPr>
          <w:p w:rsidR="00D96B2F" w:rsidRDefault="00D96B2F" w:rsidP="007D18F2">
            <w:r>
              <w:rPr>
                <w:noProof/>
                <w:lang w:eastAsia="nb-NO"/>
              </w:rPr>
              <w:drawing>
                <wp:inline distT="0" distB="0" distL="0" distR="0" wp14:anchorId="4262D296" wp14:editId="64359BC8">
                  <wp:extent cx="5972810" cy="3253105"/>
                  <wp:effectExtent l="0" t="0" r="8890" b="4445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810" cy="325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F75" w:rsidRDefault="00E36F75" w:rsidP="007D18F2"/>
        </w:tc>
        <w:tc>
          <w:tcPr>
            <w:tcW w:w="4351" w:type="dxa"/>
          </w:tcPr>
          <w:p w:rsidR="00D96B2F" w:rsidRDefault="00D96B2F" w:rsidP="00D96B2F"/>
          <w:p w:rsidR="00D96B2F" w:rsidRDefault="00D96B2F" w:rsidP="00D96B2F">
            <w:r>
              <w:t>&lt;Forklarende topptekst:&gt;</w:t>
            </w:r>
          </w:p>
          <w:p w:rsidR="00D96B2F" w:rsidRDefault="00D96B2F" w:rsidP="00D96B2F"/>
          <w:p w:rsidR="00D96B2F" w:rsidRDefault="00D96B2F" w:rsidP="00D96B2F"/>
          <w:p w:rsidR="00D96B2F" w:rsidRDefault="00D96B2F" w:rsidP="00D96B2F">
            <w:pPr>
              <w:pStyle w:val="Listeavsnitt"/>
              <w:numPr>
                <w:ilvl w:val="0"/>
                <w:numId w:val="4"/>
              </w:numPr>
            </w:pPr>
            <w:proofErr w:type="spellStart"/>
            <w:r w:rsidRPr="003B4C7E">
              <w:rPr>
                <w:b/>
              </w:rPr>
              <w:t>Xxx</w:t>
            </w:r>
            <w:r>
              <w:rPr>
                <w:b/>
              </w:rPr>
              <w:t>xxx</w:t>
            </w:r>
            <w:proofErr w:type="spellEnd"/>
            <w:r w:rsidRPr="003B4C7E">
              <w:rPr>
                <w:b/>
              </w:rPr>
              <w:t>:</w:t>
            </w:r>
            <w:r>
              <w:t xml:space="preserve"> </w:t>
            </w:r>
            <w:r w:rsidR="00D456EB">
              <w:t>&lt;Tekst.&gt;</w:t>
            </w:r>
          </w:p>
          <w:p w:rsidR="00D96B2F" w:rsidRDefault="00D96B2F" w:rsidP="00D96B2F">
            <w:pPr>
              <w:pStyle w:val="Listeavsnitt"/>
              <w:numPr>
                <w:ilvl w:val="0"/>
                <w:numId w:val="4"/>
              </w:numPr>
            </w:pPr>
            <w:proofErr w:type="spellStart"/>
            <w:r w:rsidRPr="003B4C7E">
              <w:rPr>
                <w:b/>
              </w:rPr>
              <w:t>Yyy</w:t>
            </w:r>
            <w:r>
              <w:rPr>
                <w:b/>
              </w:rPr>
              <w:t>yyy</w:t>
            </w:r>
            <w:proofErr w:type="spellEnd"/>
            <w:r w:rsidRPr="003B4C7E">
              <w:rPr>
                <w:b/>
              </w:rPr>
              <w:t>:</w:t>
            </w:r>
            <w:r>
              <w:t xml:space="preserve"> </w:t>
            </w:r>
            <w:r w:rsidR="00D456EB">
              <w:t>&lt;Tekst.&gt;</w:t>
            </w:r>
          </w:p>
          <w:p w:rsidR="00D96B2F" w:rsidRDefault="00D96B2F" w:rsidP="00D96B2F">
            <w:pPr>
              <w:pStyle w:val="Listeavsnitt"/>
              <w:numPr>
                <w:ilvl w:val="0"/>
                <w:numId w:val="4"/>
              </w:numPr>
            </w:pPr>
            <w:proofErr w:type="spellStart"/>
            <w:r w:rsidRPr="003B4C7E">
              <w:rPr>
                <w:b/>
              </w:rPr>
              <w:t>Zzz</w:t>
            </w:r>
            <w:r>
              <w:rPr>
                <w:b/>
              </w:rPr>
              <w:t>zzz</w:t>
            </w:r>
            <w:proofErr w:type="spellEnd"/>
            <w:r w:rsidRPr="003B4C7E">
              <w:rPr>
                <w:b/>
              </w:rPr>
              <w:t>:</w:t>
            </w:r>
            <w:r>
              <w:t xml:space="preserve"> </w:t>
            </w:r>
            <w:r w:rsidR="00D456EB">
              <w:t>&lt;Tekst.&gt;</w:t>
            </w:r>
          </w:p>
          <w:p w:rsidR="00D96B2F" w:rsidRDefault="00D96B2F" w:rsidP="007D18F2"/>
        </w:tc>
      </w:tr>
    </w:tbl>
    <w:p w:rsidR="001860E7" w:rsidRDefault="001860E7" w:rsidP="007D18F2"/>
    <w:p w:rsidR="00393174" w:rsidRDefault="00393174" w:rsidP="007D18F2"/>
    <w:bookmarkStart w:id="8" w:name="_Toc95218763"/>
    <w:p w:rsidR="00D01C92" w:rsidRDefault="00531ABB" w:rsidP="00D01C92">
      <w:pPr>
        <w:pStyle w:val="Overskrift1"/>
      </w:pPr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99A0691" wp14:editId="04FABE06">
                <wp:simplePos x="0" y="0"/>
                <wp:positionH relativeFrom="margin">
                  <wp:posOffset>2818174</wp:posOffset>
                </wp:positionH>
                <wp:positionV relativeFrom="paragraph">
                  <wp:posOffset>36240</wp:posOffset>
                </wp:positionV>
                <wp:extent cx="2464904" cy="508883"/>
                <wp:effectExtent l="0" t="0" r="12065" b="24765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4" cy="5088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6E2A" w:rsidRPr="00531ABB" w:rsidRDefault="00531ABB" w:rsidP="00531AB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Kapittelet «Utdypninger og eksempler»</w:t>
                            </w:r>
                            <w:r w:rsidR="006A6E2A" w:rsidRPr="00531ABB">
                              <w:rPr>
                                <w:i/>
                              </w:rPr>
                              <w:t xml:space="preserve"> slettes dersom det ikke brukes.</w:t>
                            </w:r>
                          </w:p>
                          <w:p w:rsidR="006A6E2A" w:rsidRPr="00640F0B" w:rsidRDefault="006A6E2A" w:rsidP="005E6DFD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0691" id="Tekstboks 26" o:spid="_x0000_s1034" type="#_x0000_t202" style="position:absolute;left:0;text-align:left;margin-left:221.9pt;margin-top:2.85pt;width:194.1pt;height:40.05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" fillcolor="#fbd4b4 [1305]" strokeweight=".5pt">
                <v:textbox>
                  <w:txbxContent>
                    <w:p w:rsidR="006A6E2A" w:rsidRPr="00531ABB" w:rsidRDefault="00531ABB" w:rsidP="00531ABB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Kapittelet «Utdypninger og eksempler»</w:t>
                      </w:r>
                      <w:r w:rsidR="006A6E2A" w:rsidRPr="00531ABB">
                        <w:rPr>
                          <w:i/>
                        </w:rPr>
                        <w:t xml:space="preserve"> slettes dersom det ikke brukes.</w:t>
                      </w:r>
                    </w:p>
                    <w:p w:rsidR="006A6E2A" w:rsidRPr="00640F0B" w:rsidRDefault="006A6E2A" w:rsidP="005E6DFD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7BD">
        <w:t>Utdypninger og</w:t>
      </w:r>
      <w:r w:rsidR="00D01C92">
        <w:t xml:space="preserve"> eksempler</w:t>
      </w:r>
      <w:bookmarkEnd w:id="8"/>
    </w:p>
    <w:p w:rsidR="001860E7" w:rsidRDefault="00D01C92" w:rsidP="001860E7">
      <w:pPr>
        <w:pStyle w:val="Overskrift2"/>
      </w:pPr>
      <w:bookmarkStart w:id="9" w:name="_Ref95216355"/>
      <w:bookmarkStart w:id="10" w:name="_Ref95216378"/>
      <w:bookmarkStart w:id="11" w:name="_Ref95216598"/>
      <w:bookmarkStart w:id="12" w:name="_Toc95218764"/>
      <w:r>
        <w:t>Utdypninger</w:t>
      </w:r>
      <w:bookmarkEnd w:id="9"/>
      <w:bookmarkEnd w:id="10"/>
      <w:r w:rsidR="00AC2CCC">
        <w:t xml:space="preserve"> og eksempler</w:t>
      </w:r>
      <w:bookmarkEnd w:id="11"/>
      <w:bookmarkEnd w:id="12"/>
    </w:p>
    <w:p w:rsidR="001860E7" w:rsidRDefault="001860E7" w:rsidP="001860E7">
      <w:r>
        <w:t>&lt;Tekst.&gt;</w:t>
      </w:r>
    </w:p>
    <w:p w:rsidR="001860E7" w:rsidRDefault="001860E7" w:rsidP="001860E7"/>
    <w:p w:rsidR="007D18F2" w:rsidRDefault="007D18F2" w:rsidP="007D18F2">
      <w:pPr>
        <w:pStyle w:val="Overskrift1"/>
      </w:pPr>
      <w:bookmarkStart w:id="13" w:name="_Ref95210208"/>
      <w:bookmarkStart w:id="14" w:name="_Ref95210213"/>
      <w:bookmarkStart w:id="15" w:name="_Ref95212155"/>
      <w:bookmarkStart w:id="16" w:name="_Toc95218765"/>
      <w:r>
        <w:lastRenderedPageBreak/>
        <w:t>Nasjonale veiledere</w:t>
      </w:r>
      <w:bookmarkEnd w:id="13"/>
      <w:bookmarkEnd w:id="14"/>
      <w:r w:rsidR="00862C92">
        <w:t>, mønsterpraksis og tilpasninger</w:t>
      </w:r>
      <w:bookmarkEnd w:id="15"/>
      <w:bookmarkEnd w:id="16"/>
    </w:p>
    <w:p w:rsidR="003472D5" w:rsidRDefault="005903DB" w:rsidP="00127452">
      <w:r>
        <w:t xml:space="preserve">Nasjonale veiledere er utarbeidet av </w:t>
      </w:r>
      <w:hyperlink r:id="rId14" w:history="1">
        <w:r w:rsidRPr="00CA5BFE">
          <w:rPr>
            <w:rStyle w:val="Hyperkobling"/>
          </w:rPr>
          <w:t>Nasjonalt forvaltningsråd for Medusa</w:t>
        </w:r>
      </w:hyperlink>
      <w:r>
        <w:t>. De gir et felles grunnlag for lik føring i Medusa og muliggjør sammenlignbare data mellom HF</w:t>
      </w:r>
      <w:r w:rsidR="00E36F75">
        <w:t xml:space="preserve">. </w:t>
      </w:r>
      <w:r>
        <w:t>I utarbeidelsen av veilederne legges det ned et grundig arbeid for best mulig å sikre god praksis i bruk av Medusa og nasjonal nytteverdi.</w:t>
      </w:r>
    </w:p>
    <w:p w:rsidR="005903DB" w:rsidRDefault="003472D5" w:rsidP="00127452">
      <w:r>
        <w:t xml:space="preserve">Med likeverdig og god datakvalitet </w:t>
      </w:r>
      <w:r w:rsidR="00632E8C">
        <w:t xml:space="preserve">i Medusa, </w:t>
      </w:r>
      <w:r>
        <w:t xml:space="preserve">skaper dette </w:t>
      </w:r>
      <w:r w:rsidR="005903DB">
        <w:t>et godt</w:t>
      </w:r>
      <w:r w:rsidR="00E36F75">
        <w:t xml:space="preserve"> grunnlag </w:t>
      </w:r>
      <w:r w:rsidR="00632E8C">
        <w:t xml:space="preserve">og bred faglig kilde </w:t>
      </w:r>
      <w:r w:rsidR="00E36F75">
        <w:t xml:space="preserve">for samarbeid, </w:t>
      </w:r>
      <w:r w:rsidR="00632E8C" w:rsidRPr="00127452">
        <w:t>analyser</w:t>
      </w:r>
      <w:r w:rsidR="00632E8C">
        <w:t xml:space="preserve">, beslutningsstøtte og gjenbruk. Samarbeid i beredskapssituasjoner </w:t>
      </w:r>
      <w:r w:rsidR="008514BC">
        <w:t xml:space="preserve">kan være særlig viktig gjennom </w:t>
      </w:r>
      <w:r w:rsidR="001860E7">
        <w:t xml:space="preserve">for eksempel </w:t>
      </w:r>
      <w:r w:rsidR="008514BC">
        <w:t>oversikt</w:t>
      </w:r>
      <w:r w:rsidR="001860E7">
        <w:t>er</w:t>
      </w:r>
      <w:r w:rsidR="008514BC">
        <w:t xml:space="preserve"> over kritisk MTU</w:t>
      </w:r>
      <w:r w:rsidR="001860E7">
        <w:t xml:space="preserve"> og status på reservedeler</w:t>
      </w:r>
      <w:r w:rsidR="008514BC">
        <w:t>.</w:t>
      </w:r>
    </w:p>
    <w:p w:rsidR="00127452" w:rsidRDefault="00127452" w:rsidP="00127452">
      <w:pPr>
        <w:pStyle w:val="Overskrift2"/>
      </w:pPr>
      <w:bookmarkStart w:id="17" w:name="_Toc95218766"/>
      <w:r>
        <w:t>Mønsterpraksis</w:t>
      </w:r>
      <w:bookmarkEnd w:id="17"/>
    </w:p>
    <w:p w:rsidR="00127452" w:rsidRDefault="00127452" w:rsidP="00127452">
      <w:r>
        <w:t>Det kan være flere måter å gjøre ting på i Medusa. Forholdene på sykehusene er også forskjellige. I denne veilederen er det lagt til grunn en antatt mønsterpraksis. Det er hensyntatt Medusas design og tiltenkte bruk kombinert med det som fremstår som beste praksis under de vanligste forholdene.</w:t>
      </w:r>
    </w:p>
    <w:p w:rsidR="00127452" w:rsidRDefault="00127452" w:rsidP="00127452">
      <w:r>
        <w:t xml:space="preserve">Vær nøye med språket i fritekstfelt. Skriv tydelig slik at andre forstår det som er skrevet, vær konkret og presis. Tekst skal være informativ og til nytte. </w:t>
      </w:r>
      <w:r w:rsidR="00E36F75">
        <w:t>P</w:t>
      </w:r>
      <w:r>
        <w:t xml:space="preserve">asientopplysninger </w:t>
      </w:r>
      <w:r w:rsidR="00E36F75">
        <w:t>eller annen sensitiv informasjon skal ikke forekomme</w:t>
      </w:r>
      <w:r>
        <w:t>. Tekst skal ikke være "avslørende", unngå navn, personbeskrivelser o.l.</w:t>
      </w:r>
    </w:p>
    <w:p w:rsidR="00127452" w:rsidRDefault="00127452" w:rsidP="00127452">
      <w:pPr>
        <w:pStyle w:val="Overskrift2"/>
      </w:pPr>
      <w:bookmarkStart w:id="18" w:name="_Toc95218767"/>
      <w:r>
        <w:t>Tilpasninger og lokale veiledere</w:t>
      </w:r>
      <w:bookmarkEnd w:id="18"/>
    </w:p>
    <w:p w:rsidR="001860E7" w:rsidRDefault="00127452" w:rsidP="00127452">
      <w:r>
        <w:t>Bruk av lokale veiledere, retningslinjer</w:t>
      </w:r>
      <w:r w:rsidR="001860E7">
        <w:t xml:space="preserve"> eller</w:t>
      </w:r>
      <w:r>
        <w:t xml:space="preserve"> tilpasninger skal legge til grunn hensikten gitt i den nasjonale veilederen, slik at formålet med </w:t>
      </w:r>
      <w:r w:rsidR="00E36F75">
        <w:t xml:space="preserve">nasjonal </w:t>
      </w:r>
      <w:r>
        <w:t xml:space="preserve">deling og felles database oppnås. Lokale veiledere skal lenke til den nasjonale. </w:t>
      </w:r>
      <w:r w:rsidR="001860E7">
        <w:t>N</w:t>
      </w:r>
      <w:r>
        <w:t>asjonale veiledere finnes på</w:t>
      </w:r>
      <w:r w:rsidR="001860E7">
        <w:t xml:space="preserve"> </w:t>
      </w:r>
      <w:hyperlink r:id="rId15" w:history="1">
        <w:r w:rsidRPr="00127452">
          <w:rPr>
            <w:rStyle w:val="Hyperkobling"/>
          </w:rPr>
          <w:t>https://medusaforvaltning.no/support/veiledere/</w:t>
        </w:r>
      </w:hyperlink>
      <w:r>
        <w:t>.</w:t>
      </w:r>
    </w:p>
    <w:p w:rsidR="00127452" w:rsidRDefault="00E36F75" w:rsidP="00127452">
      <w:r>
        <w:rPr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99C1C57" wp14:editId="74F83462">
                <wp:simplePos x="0" y="0"/>
                <wp:positionH relativeFrom="column">
                  <wp:posOffset>2623625</wp:posOffset>
                </wp:positionH>
                <wp:positionV relativeFrom="paragraph">
                  <wp:posOffset>33850</wp:posOffset>
                </wp:positionV>
                <wp:extent cx="6210886" cy="506437"/>
                <wp:effectExtent l="0" t="0" r="19050" b="27305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886" cy="50643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680E" w:rsidRPr="00640F0B" w:rsidRDefault="0021680E" w:rsidP="005E6DF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Dokumenthistorikk - siste endring legges inn øverst.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 w:rsidRPr="000B3996">
                              <w:rPr>
                                <w:i/>
                                <w:u w:val="single"/>
                              </w:rPr>
                              <w:t>Legge til ny rad:</w:t>
                            </w:r>
                            <w:r>
                              <w:rPr>
                                <w:i/>
                              </w:rPr>
                              <w:t xml:space="preserve"> Høyreklikk utenfor tabellen for siste oppføring. Velg «Sett inn» og «Sett inn rader over».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1C57" id="Tekstboks 17" o:spid="_x0000_s1035" type="#_x0000_t202" style="position:absolute;margin-left:206.6pt;margin-top:2.65pt;width:489.05pt;height:39.9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" fillcolor="#fbd4b4 [1305]" strokeweight=".5pt">
                <v:textbox>
                  <w:txbxContent>
                    <w:p w:rsidR="0021680E" w:rsidRPr="00640F0B" w:rsidRDefault="0021680E" w:rsidP="005E6DF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Dokumenthistorikk - siste endring legges inn øverst.</w:t>
                      </w:r>
                      <w:r>
                        <w:rPr>
                          <w:i/>
                        </w:rPr>
                        <w:br/>
                      </w:r>
                      <w:r w:rsidRPr="000B3996">
                        <w:rPr>
                          <w:i/>
                          <w:u w:val="single"/>
                        </w:rPr>
                        <w:t>Legge til ny rad:</w:t>
                      </w:r>
                      <w:r>
                        <w:rPr>
                          <w:i/>
                        </w:rPr>
                        <w:t xml:space="preserve"> Høyreklikk utenfor tabellen for siste oppføring. Velg «Sett inn» og «Sett inn rader over». </w:t>
                      </w:r>
                    </w:p>
                  </w:txbxContent>
                </v:textbox>
              </v:shape>
            </w:pict>
          </mc:Fallback>
        </mc:AlternateContent>
      </w:r>
    </w:p>
    <w:p w:rsidR="00127452" w:rsidRDefault="00127452" w:rsidP="00127452">
      <w:pPr>
        <w:pStyle w:val="Overskrift1"/>
      </w:pPr>
      <w:bookmarkStart w:id="19" w:name="_Toc95218768"/>
      <w:r>
        <w:t>Dokumenthistorikk</w:t>
      </w:r>
      <w:bookmarkEnd w:id="19"/>
    </w:p>
    <w:tbl>
      <w:tblPr>
        <w:tblStyle w:val="Rutenettabell4-uthevingsfarge11"/>
        <w:tblW w:w="5000" w:type="pct"/>
        <w:tblLook w:val="04A0" w:firstRow="1" w:lastRow="0" w:firstColumn="1" w:lastColumn="0" w:noHBand="0" w:noVBand="1"/>
      </w:tblPr>
      <w:tblGrid>
        <w:gridCol w:w="1500"/>
        <w:gridCol w:w="1151"/>
        <w:gridCol w:w="1199"/>
        <w:gridCol w:w="3002"/>
        <w:gridCol w:w="1600"/>
        <w:gridCol w:w="1120"/>
        <w:gridCol w:w="1560"/>
        <w:gridCol w:w="1113"/>
        <w:gridCol w:w="1703"/>
      </w:tblGrid>
      <w:tr w:rsidR="00295B63" w:rsidRPr="00776973" w:rsidTr="00127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</w:tcPr>
          <w:p w:rsidR="00127452" w:rsidRPr="00776973" w:rsidRDefault="00127452" w:rsidP="0021680E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151" w:type="dxa"/>
          </w:tcPr>
          <w:p w:rsidR="00127452" w:rsidRPr="00776973" w:rsidRDefault="00127452" w:rsidP="002168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202" w:type="dxa"/>
          </w:tcPr>
          <w:p w:rsidR="00127452" w:rsidRPr="00776973" w:rsidRDefault="00127452" w:rsidP="002168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3093" w:type="dxa"/>
          </w:tcPr>
          <w:p w:rsidR="00127452" w:rsidRPr="00776973" w:rsidRDefault="00127452" w:rsidP="0021680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641" w:type="dxa"/>
          </w:tcPr>
          <w:p w:rsidR="00127452" w:rsidRPr="00776973" w:rsidRDefault="00127452" w:rsidP="0021680E">
            <w:pPr>
              <w:ind w:left="-3510" w:right="-108" w:firstLine="351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132" w:type="dxa"/>
          </w:tcPr>
          <w:p w:rsidR="00127452" w:rsidRPr="00776973" w:rsidRDefault="00127452" w:rsidP="0021680E">
            <w:pPr>
              <w:ind w:left="-3510" w:right="-108" w:firstLine="351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594" w:type="dxa"/>
          </w:tcPr>
          <w:p w:rsidR="00127452" w:rsidRPr="00776973" w:rsidRDefault="00127452" w:rsidP="0021680E">
            <w:pPr>
              <w:ind w:left="-3510" w:right="-108" w:firstLine="351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113" w:type="dxa"/>
          </w:tcPr>
          <w:p w:rsidR="00127452" w:rsidRPr="00776973" w:rsidRDefault="00127452" w:rsidP="0021680E">
            <w:pPr>
              <w:ind w:left="-3510" w:right="-108" w:firstLine="351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  <w:tc>
          <w:tcPr>
            <w:tcW w:w="1748" w:type="dxa"/>
          </w:tcPr>
          <w:p w:rsidR="00127452" w:rsidRPr="00776973" w:rsidRDefault="00127452" w:rsidP="0021680E">
            <w:pPr>
              <w:ind w:left="-3510" w:right="-108" w:firstLine="351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</w:p>
        </w:tc>
      </w:tr>
      <w:tr w:rsidR="00295B63" w:rsidRPr="00776973" w:rsidTr="0012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</w:tcPr>
          <w:p w:rsidR="00127452" w:rsidRDefault="00127452" w:rsidP="001538F7">
            <w:pPr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Dokumentnavn</w:t>
            </w:r>
          </w:p>
          <w:p w:rsidR="001538F7" w:rsidRPr="001E5FC1" w:rsidRDefault="001538F7" w:rsidP="001538F7">
            <w:pPr>
              <w:jc w:val="center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(filnavn)</w:t>
            </w:r>
          </w:p>
        </w:tc>
        <w:tc>
          <w:tcPr>
            <w:tcW w:w="1151" w:type="dxa"/>
          </w:tcPr>
          <w:p w:rsidR="00127452" w:rsidRPr="00005AD0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Dokument-v</w:t>
            </w:r>
            <w:r w:rsidRPr="00005AD0">
              <w:rPr>
                <w:rFonts w:asciiTheme="majorHAnsi" w:hAnsiTheme="majorHAnsi"/>
                <w:b/>
                <w:sz w:val="18"/>
              </w:rPr>
              <w:t>ersjon</w:t>
            </w:r>
          </w:p>
        </w:tc>
        <w:tc>
          <w:tcPr>
            <w:tcW w:w="1202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Dokument-d</w:t>
            </w:r>
            <w:r w:rsidRPr="001E5FC1">
              <w:rPr>
                <w:rFonts w:asciiTheme="majorHAnsi" w:hAnsiTheme="majorHAnsi"/>
                <w:b/>
                <w:sz w:val="18"/>
              </w:rPr>
              <w:t>ato</w:t>
            </w:r>
          </w:p>
        </w:tc>
        <w:tc>
          <w:tcPr>
            <w:tcW w:w="3093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 w:rsidRPr="001E5FC1">
              <w:rPr>
                <w:rFonts w:asciiTheme="majorHAnsi" w:hAnsiTheme="majorHAnsi"/>
                <w:b/>
                <w:sz w:val="18"/>
              </w:rPr>
              <w:t>Kort beskrivelse av endring fra forrige versjon av dokumentet</w:t>
            </w:r>
          </w:p>
        </w:tc>
        <w:tc>
          <w:tcPr>
            <w:tcW w:w="1641" w:type="dxa"/>
          </w:tcPr>
          <w:p w:rsidR="00127452" w:rsidRPr="001E5FC1" w:rsidRDefault="00127452" w:rsidP="002168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 w:rsidRPr="001E5FC1">
              <w:rPr>
                <w:rFonts w:asciiTheme="majorHAnsi" w:hAnsiTheme="majorHAnsi"/>
                <w:b/>
                <w:sz w:val="18"/>
              </w:rPr>
              <w:t>Gjelder for MTA og/eller BHM</w:t>
            </w:r>
          </w:p>
        </w:tc>
        <w:tc>
          <w:tcPr>
            <w:tcW w:w="1132" w:type="dxa"/>
          </w:tcPr>
          <w:p w:rsidR="00127452" w:rsidRPr="001E5FC1" w:rsidRDefault="00127452" w:rsidP="002168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Medusa-</w:t>
            </w:r>
            <w:r w:rsidRPr="001E5FC1">
              <w:rPr>
                <w:rFonts w:asciiTheme="majorHAnsi" w:hAnsiTheme="majorHAnsi"/>
                <w:b/>
                <w:sz w:val="18"/>
              </w:rPr>
              <w:t>modul</w:t>
            </w:r>
          </w:p>
        </w:tc>
        <w:tc>
          <w:tcPr>
            <w:tcW w:w="1594" w:type="dxa"/>
          </w:tcPr>
          <w:p w:rsidR="00127452" w:rsidRPr="001E5FC1" w:rsidRDefault="00127452" w:rsidP="002168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b/>
                <w:sz w:val="18"/>
              </w:rPr>
              <w:t>Tilpasset Medusa-</w:t>
            </w:r>
            <w:r w:rsidRPr="001E5FC1">
              <w:rPr>
                <w:rFonts w:asciiTheme="majorHAnsi" w:hAnsiTheme="majorHAnsi"/>
                <w:b/>
                <w:sz w:val="18"/>
              </w:rPr>
              <w:t>versjon</w:t>
            </w:r>
          </w:p>
        </w:tc>
        <w:tc>
          <w:tcPr>
            <w:tcW w:w="1113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 w:rsidRPr="001E5FC1">
              <w:rPr>
                <w:rFonts w:asciiTheme="majorHAnsi" w:hAnsiTheme="majorHAnsi"/>
                <w:b/>
                <w:sz w:val="18"/>
              </w:rPr>
              <w:t>Utarbeidet av HF</w:t>
            </w:r>
          </w:p>
        </w:tc>
        <w:tc>
          <w:tcPr>
            <w:tcW w:w="1748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 w:rsidRPr="001E5FC1">
              <w:rPr>
                <w:rFonts w:asciiTheme="majorHAnsi" w:hAnsiTheme="majorHAnsi"/>
                <w:b/>
                <w:sz w:val="18"/>
              </w:rPr>
              <w:t>Signatur</w:t>
            </w:r>
            <w:r>
              <w:rPr>
                <w:rFonts w:asciiTheme="majorHAnsi" w:hAnsiTheme="majorHAnsi"/>
                <w:b/>
                <w:sz w:val="18"/>
              </w:rPr>
              <w:t xml:space="preserve"> forfatter</w:t>
            </w:r>
          </w:p>
        </w:tc>
      </w:tr>
      <w:tr w:rsidR="00E36F75" w:rsidRPr="00776973" w:rsidTr="00127452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</w:tcPr>
          <w:p w:rsidR="00127452" w:rsidRPr="00127452" w:rsidRDefault="00127452" w:rsidP="005F570D">
            <w:pPr>
              <w:jc w:val="both"/>
              <w:rPr>
                <w:rFonts w:asciiTheme="majorHAnsi" w:hAnsiTheme="majorHAnsi"/>
                <w:b w:val="0"/>
                <w:sz w:val="18"/>
              </w:rPr>
            </w:pPr>
            <w:r w:rsidRPr="00127452">
              <w:rPr>
                <w:rFonts w:asciiTheme="majorHAnsi" w:hAnsiTheme="majorHAnsi"/>
                <w:b w:val="0"/>
                <w:sz w:val="18"/>
              </w:rPr>
              <w:t xml:space="preserve">Nasjonal </w:t>
            </w:r>
            <w:r>
              <w:rPr>
                <w:rFonts w:asciiTheme="majorHAnsi" w:hAnsiTheme="majorHAnsi"/>
                <w:b w:val="0"/>
                <w:sz w:val="18"/>
              </w:rPr>
              <w:t xml:space="preserve">veileder </w:t>
            </w:r>
            <w:r w:rsidR="001538F7">
              <w:rPr>
                <w:rFonts w:asciiTheme="majorHAnsi" w:hAnsiTheme="majorHAnsi"/>
                <w:b w:val="0"/>
                <w:sz w:val="18"/>
              </w:rPr>
              <w:t>-</w:t>
            </w:r>
            <w:r>
              <w:rPr>
                <w:rFonts w:asciiTheme="majorHAnsi" w:hAnsiTheme="majorHAnsi"/>
                <w:b w:val="0"/>
                <w:sz w:val="18"/>
              </w:rPr>
              <w:t xml:space="preserve"> mal </w:t>
            </w:r>
            <w:r w:rsidR="001538F7">
              <w:rPr>
                <w:rFonts w:asciiTheme="majorHAnsi" w:hAnsiTheme="majorHAnsi"/>
                <w:b w:val="0"/>
                <w:sz w:val="18"/>
              </w:rPr>
              <w:t xml:space="preserve">- </w:t>
            </w:r>
            <w:r>
              <w:rPr>
                <w:rFonts w:asciiTheme="majorHAnsi" w:hAnsiTheme="majorHAnsi"/>
                <w:b w:val="0"/>
                <w:sz w:val="18"/>
              </w:rPr>
              <w:t xml:space="preserve">2022 </w:t>
            </w:r>
            <w:r w:rsidR="005F570D">
              <w:rPr>
                <w:rFonts w:asciiTheme="majorHAnsi" w:hAnsiTheme="majorHAnsi"/>
                <w:b w:val="0"/>
                <w:sz w:val="18"/>
              </w:rPr>
              <w:t>mars</w:t>
            </w:r>
          </w:p>
        </w:tc>
        <w:tc>
          <w:tcPr>
            <w:tcW w:w="1151" w:type="dxa"/>
          </w:tcPr>
          <w:p w:rsidR="00127452" w:rsidRPr="001538F7" w:rsidRDefault="001538F7" w:rsidP="002168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2.0</w:t>
            </w:r>
          </w:p>
        </w:tc>
        <w:tc>
          <w:tcPr>
            <w:tcW w:w="1202" w:type="dxa"/>
          </w:tcPr>
          <w:p w:rsidR="00127452" w:rsidRPr="001538F7" w:rsidRDefault="001538F7" w:rsidP="005F570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2022.0</w:t>
            </w:r>
            <w:r w:rsidR="005F570D">
              <w:rPr>
                <w:rFonts w:asciiTheme="majorHAnsi" w:hAnsiTheme="majorHAnsi"/>
                <w:sz w:val="18"/>
              </w:rPr>
              <w:t>3</w:t>
            </w:r>
            <w:r w:rsidRPr="001538F7">
              <w:rPr>
                <w:rFonts w:asciiTheme="majorHAnsi" w:hAnsiTheme="majorHAnsi"/>
                <w:sz w:val="18"/>
              </w:rPr>
              <w:t>.</w:t>
            </w:r>
            <w:r w:rsidR="00E018B2">
              <w:rPr>
                <w:rFonts w:asciiTheme="majorHAnsi" w:hAnsiTheme="majorHAnsi"/>
                <w:sz w:val="18"/>
              </w:rPr>
              <w:t>10</w:t>
            </w:r>
          </w:p>
        </w:tc>
        <w:tc>
          <w:tcPr>
            <w:tcW w:w="3093" w:type="dxa"/>
          </w:tcPr>
          <w:p w:rsidR="00127452" w:rsidRPr="001538F7" w:rsidRDefault="001538F7" w:rsidP="001538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Større endringer.</w:t>
            </w:r>
            <w:r>
              <w:rPr>
                <w:rFonts w:asciiTheme="majorHAnsi" w:hAnsiTheme="majorHAnsi"/>
                <w:sz w:val="18"/>
              </w:rPr>
              <w:t xml:space="preserve"> Tilpasset og forenklet "utdatert" tekst.</w:t>
            </w:r>
            <w:r w:rsidRPr="001538F7">
              <w:rPr>
                <w:rFonts w:asciiTheme="majorHAnsi" w:hAnsiTheme="majorHAnsi"/>
                <w:sz w:val="18"/>
              </w:rPr>
              <w:t xml:space="preserve"> Rekkefølge er endret. Forklaringer, føringer og tips til forfatter er </w:t>
            </w:r>
            <w:r>
              <w:rPr>
                <w:rFonts w:asciiTheme="majorHAnsi" w:hAnsiTheme="majorHAnsi"/>
                <w:sz w:val="18"/>
              </w:rPr>
              <w:t>tatt inn.</w:t>
            </w:r>
          </w:p>
        </w:tc>
        <w:tc>
          <w:tcPr>
            <w:tcW w:w="1641" w:type="dxa"/>
          </w:tcPr>
          <w:p w:rsidR="00127452" w:rsidRPr="001538F7" w:rsidRDefault="001538F7" w:rsidP="002168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MTA og BHM</w:t>
            </w:r>
          </w:p>
        </w:tc>
        <w:tc>
          <w:tcPr>
            <w:tcW w:w="1132" w:type="dxa"/>
          </w:tcPr>
          <w:p w:rsidR="00127452" w:rsidRPr="001538F7" w:rsidRDefault="001538F7" w:rsidP="002168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&lt;Tekst&gt;</w:t>
            </w:r>
          </w:p>
        </w:tc>
        <w:tc>
          <w:tcPr>
            <w:tcW w:w="1594" w:type="dxa"/>
          </w:tcPr>
          <w:p w:rsidR="00127452" w:rsidRPr="001538F7" w:rsidRDefault="001538F7" w:rsidP="002168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&lt;</w:t>
            </w:r>
            <w:proofErr w:type="spellStart"/>
            <w:r w:rsidRPr="001538F7">
              <w:rPr>
                <w:rFonts w:asciiTheme="majorHAnsi" w:hAnsiTheme="majorHAnsi"/>
                <w:sz w:val="18"/>
              </w:rPr>
              <w:t>x.xx.xx</w:t>
            </w:r>
            <w:proofErr w:type="spellEnd"/>
            <w:r w:rsidRPr="001538F7">
              <w:rPr>
                <w:rFonts w:asciiTheme="majorHAnsi" w:hAnsiTheme="majorHAnsi"/>
                <w:sz w:val="18"/>
              </w:rPr>
              <w:t>&gt;</w:t>
            </w:r>
          </w:p>
        </w:tc>
        <w:tc>
          <w:tcPr>
            <w:tcW w:w="1113" w:type="dxa"/>
          </w:tcPr>
          <w:p w:rsidR="00127452" w:rsidRPr="001538F7" w:rsidRDefault="001538F7" w:rsidP="002168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proofErr w:type="spellStart"/>
            <w:r w:rsidRPr="001538F7">
              <w:rPr>
                <w:rFonts w:asciiTheme="majorHAnsi" w:hAnsiTheme="majorHAnsi"/>
                <w:sz w:val="18"/>
              </w:rPr>
              <w:t>FvR</w:t>
            </w:r>
            <w:proofErr w:type="spellEnd"/>
          </w:p>
        </w:tc>
        <w:tc>
          <w:tcPr>
            <w:tcW w:w="1748" w:type="dxa"/>
          </w:tcPr>
          <w:p w:rsidR="00127452" w:rsidRPr="001538F7" w:rsidRDefault="001538F7" w:rsidP="0021680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 w:rsidRPr="001538F7">
              <w:rPr>
                <w:rFonts w:asciiTheme="majorHAnsi" w:hAnsiTheme="majorHAnsi"/>
                <w:sz w:val="18"/>
              </w:rPr>
              <w:t>Hågen Kyllo</w:t>
            </w:r>
          </w:p>
        </w:tc>
      </w:tr>
      <w:tr w:rsidR="001538F7" w:rsidRPr="00776973" w:rsidTr="001274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</w:tcPr>
          <w:p w:rsidR="00127452" w:rsidRPr="00B136C9" w:rsidRDefault="00127452" w:rsidP="0021680E">
            <w:pPr>
              <w:jc w:val="both"/>
              <w:rPr>
                <w:rFonts w:asciiTheme="majorHAnsi" w:hAnsiTheme="majorHAnsi"/>
                <w:b w:val="0"/>
                <w:sz w:val="18"/>
              </w:rPr>
            </w:pPr>
            <w:r w:rsidRPr="00B136C9">
              <w:rPr>
                <w:rFonts w:asciiTheme="majorHAnsi" w:hAnsiTheme="majorHAnsi"/>
                <w:b w:val="0"/>
                <w:sz w:val="18"/>
              </w:rPr>
              <w:t xml:space="preserve">Nasjonal veileder - mal - 2019 </w:t>
            </w:r>
            <w:r>
              <w:rPr>
                <w:rFonts w:asciiTheme="majorHAnsi" w:hAnsiTheme="majorHAnsi"/>
                <w:b w:val="0"/>
                <w:sz w:val="18"/>
              </w:rPr>
              <w:t>november</w:t>
            </w:r>
          </w:p>
        </w:tc>
        <w:tc>
          <w:tcPr>
            <w:tcW w:w="1151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</w:rPr>
            </w:pPr>
            <w:r>
              <w:rPr>
                <w:rFonts w:asciiTheme="majorHAnsi" w:hAnsiTheme="majorHAnsi"/>
                <w:sz w:val="18"/>
              </w:rPr>
              <w:t>1.0</w:t>
            </w:r>
          </w:p>
        </w:tc>
        <w:tc>
          <w:tcPr>
            <w:tcW w:w="1202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2019.11.15</w:t>
            </w:r>
          </w:p>
        </w:tc>
        <w:tc>
          <w:tcPr>
            <w:tcW w:w="3093" w:type="dxa"/>
          </w:tcPr>
          <w:p w:rsidR="00127452" w:rsidRPr="001E5FC1" w:rsidRDefault="00127452" w:rsidP="001538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Større endringer i hele malen. Lagt til kapittelet «Innledning» med nasjonale føringer, mønsterpraksis og tilpasninger / lokale veiledere.</w:t>
            </w:r>
          </w:p>
        </w:tc>
        <w:tc>
          <w:tcPr>
            <w:tcW w:w="1641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MTA og BHM</w:t>
            </w:r>
          </w:p>
        </w:tc>
        <w:tc>
          <w:tcPr>
            <w:tcW w:w="1132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&lt;Tekst&gt;</w:t>
            </w:r>
          </w:p>
        </w:tc>
        <w:tc>
          <w:tcPr>
            <w:tcW w:w="1594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&lt;</w:t>
            </w:r>
            <w:proofErr w:type="spellStart"/>
            <w:r>
              <w:rPr>
                <w:rFonts w:asciiTheme="majorHAnsi" w:hAnsiTheme="majorHAnsi"/>
                <w:sz w:val="18"/>
              </w:rPr>
              <w:t>x.xx.xx</w:t>
            </w:r>
            <w:proofErr w:type="spellEnd"/>
            <w:r>
              <w:rPr>
                <w:rFonts w:asciiTheme="majorHAnsi" w:hAnsiTheme="majorHAnsi"/>
                <w:sz w:val="18"/>
              </w:rPr>
              <w:t>&gt;</w:t>
            </w:r>
          </w:p>
        </w:tc>
        <w:tc>
          <w:tcPr>
            <w:tcW w:w="1113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proofErr w:type="spellStart"/>
            <w:r>
              <w:rPr>
                <w:rFonts w:asciiTheme="majorHAnsi" w:hAnsiTheme="majorHAnsi"/>
                <w:sz w:val="18"/>
              </w:rPr>
              <w:t>FvR</w:t>
            </w:r>
            <w:proofErr w:type="spellEnd"/>
          </w:p>
        </w:tc>
        <w:tc>
          <w:tcPr>
            <w:tcW w:w="1748" w:type="dxa"/>
          </w:tcPr>
          <w:p w:rsidR="00127452" w:rsidRPr="001E5FC1" w:rsidRDefault="00127452" w:rsidP="0021680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</w:rPr>
            </w:pPr>
            <w:r>
              <w:rPr>
                <w:rFonts w:asciiTheme="majorHAnsi" w:hAnsiTheme="majorHAnsi"/>
                <w:sz w:val="18"/>
              </w:rPr>
              <w:t>Hågen Kyllo</w:t>
            </w:r>
          </w:p>
        </w:tc>
      </w:tr>
    </w:tbl>
    <w:p w:rsidR="00127452" w:rsidRPr="00127452" w:rsidRDefault="00127452" w:rsidP="00127452"/>
    <w:sectPr w:rsidR="00127452" w:rsidRPr="00127452" w:rsidSect="00CA5BFE">
      <w:headerReference w:type="default" r:id="rId16"/>
      <w:footerReference w:type="default" r:id="rId17"/>
      <w:pgSz w:w="16838" w:h="11906" w:orient="landscape"/>
      <w:pgMar w:top="1080" w:right="1440" w:bottom="108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80E" w:rsidRDefault="0021680E" w:rsidP="0068292A">
      <w:pPr>
        <w:spacing w:after="0" w:line="240" w:lineRule="auto"/>
      </w:pPr>
      <w:r>
        <w:separator/>
      </w:r>
    </w:p>
  </w:endnote>
  <w:endnote w:type="continuationSeparator" w:id="0">
    <w:p w:rsidR="0021680E" w:rsidRDefault="0021680E" w:rsidP="00682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1234703"/>
      <w:docPartObj>
        <w:docPartGallery w:val="Page Numbers (Bottom of Page)"/>
        <w:docPartUnique/>
      </w:docPartObj>
    </w:sdtPr>
    <w:sdtEndPr/>
    <w:sdtContent>
      <w:p w:rsidR="00F86DB8" w:rsidRDefault="00F86DB8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972">
          <w:rPr>
            <w:noProof/>
          </w:rPr>
          <w:t>2</w:t>
        </w:r>
        <w:r>
          <w:fldChar w:fldCharType="end"/>
        </w:r>
      </w:p>
    </w:sdtContent>
  </w:sdt>
  <w:p w:rsidR="00F86DB8" w:rsidRPr="00F86DB8" w:rsidRDefault="00F86DB8">
    <w:pPr>
      <w:pStyle w:val="Bunntekst"/>
      <w:rPr>
        <w:color w:val="0000FF" w:themeColor="hyperlink"/>
      </w:rPr>
    </w:pP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>
              <wp:simplePos x="0" y="0"/>
              <wp:positionH relativeFrom="margin">
                <wp:posOffset>-111287</wp:posOffset>
              </wp:positionH>
              <wp:positionV relativeFrom="paragraph">
                <wp:posOffset>204470</wp:posOffset>
              </wp:positionV>
              <wp:extent cx="8196580" cy="276225"/>
              <wp:effectExtent l="0" t="0" r="0" b="9525"/>
              <wp:wrapNone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658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6DB8" w:rsidRDefault="00F86DB8" w:rsidP="00F86DB8">
                          <w:pPr>
                            <w:pStyle w:val="Ingenmellomrom"/>
                          </w:pPr>
                          <w:r w:rsidRPr="008179E5">
                            <w:rPr>
                              <w:b/>
                            </w:rPr>
                            <w:t xml:space="preserve">Spørsmål </w:t>
                          </w:r>
                          <w:r w:rsidR="000B3972">
                            <w:rPr>
                              <w:b/>
                            </w:rPr>
                            <w:t>om</w:t>
                          </w:r>
                          <w:r w:rsidRPr="008179E5">
                            <w:rPr>
                              <w:b/>
                            </w:rPr>
                            <w:t xml:space="preserve"> veilederen?</w:t>
                          </w:r>
                          <w:r>
                            <w:t xml:space="preserve">     • Kontakt arbeidsgruppen for </w:t>
                          </w:r>
                          <w:hyperlink r:id="rId1" w:history="1">
                            <w:r>
                              <w:rPr>
                                <w:rStyle w:val="Hyperkobling"/>
                              </w:rPr>
                              <w:t>Veiledere og prosesser</w:t>
                            </w:r>
                          </w:hyperlink>
                          <w:r>
                            <w:t xml:space="preserve">     • Spør og diskuter på brukerforumet </w:t>
                          </w:r>
                          <w:hyperlink r:id="rId2" w:history="1">
                            <w:r>
                              <w:rPr>
                                <w:rStyle w:val="Hyperkobling"/>
                              </w:rPr>
                              <w:t>Snakk om Medusa</w:t>
                            </w:r>
                          </w:hyperlink>
                        </w:p>
                        <w:p w:rsidR="00F86DB8" w:rsidRDefault="00F86D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36" type="#_x0000_t202" style="position:absolute;margin-left:-8.75pt;margin-top:16.1pt;width:645.4pt;height:2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" stroked="f">
              <v:textbox>
                <w:txbxContent>
                  <w:p w:rsidR="00F86DB8" w:rsidRDefault="00F86DB8" w:rsidP="00F86DB8">
                    <w:pPr>
                      <w:pStyle w:val="Ingenmellomrom"/>
                    </w:pPr>
                    <w:r w:rsidRPr="008179E5">
                      <w:rPr>
                        <w:b/>
                      </w:rPr>
                      <w:t xml:space="preserve">Spørsmål </w:t>
                    </w:r>
                    <w:r w:rsidR="000B3972">
                      <w:rPr>
                        <w:b/>
                      </w:rPr>
                      <w:t>om</w:t>
                    </w:r>
                    <w:r w:rsidRPr="008179E5">
                      <w:rPr>
                        <w:b/>
                      </w:rPr>
                      <w:t xml:space="preserve"> veilederen?</w:t>
                    </w:r>
                    <w:r>
                      <w:t xml:space="preserve">     • Kontakt arbeidsgruppen for </w:t>
                    </w:r>
                    <w:hyperlink r:id="rId3" w:history="1">
                      <w:r>
                        <w:rPr>
                          <w:rStyle w:val="Hyperkobling"/>
                        </w:rPr>
                        <w:t>Veiledere og prosesser</w:t>
                      </w:r>
                    </w:hyperlink>
                    <w:r>
                      <w:t xml:space="preserve">     • Spør og diskuter på brukerforumet </w:t>
                    </w:r>
                    <w:hyperlink r:id="rId4" w:history="1">
                      <w:r>
                        <w:rPr>
                          <w:rStyle w:val="Hyperkobling"/>
                        </w:rPr>
                        <w:t>Snakk om Medusa</w:t>
                      </w:r>
                    </w:hyperlink>
                  </w:p>
                  <w:p w:rsidR="00F86DB8" w:rsidRDefault="00F86DB8"/>
                </w:txbxContent>
              </v:textbox>
              <w10:wrap anchorx="margin"/>
            </v:shape>
          </w:pict>
        </mc:Fallback>
      </mc:AlternateContent>
    </w:r>
    <w:hyperlink r:id="rId5" w:history="1">
      <w:r w:rsidRPr="005F52C2">
        <w:rPr>
          <w:rStyle w:val="Hyperkobling"/>
        </w:rPr>
        <w:t>www.medusaforvaltning.no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80E" w:rsidRDefault="0021680E" w:rsidP="0068292A">
      <w:pPr>
        <w:spacing w:after="0" w:line="240" w:lineRule="auto"/>
      </w:pPr>
      <w:r>
        <w:separator/>
      </w:r>
    </w:p>
  </w:footnote>
  <w:footnote w:type="continuationSeparator" w:id="0">
    <w:p w:rsidR="0021680E" w:rsidRDefault="0021680E" w:rsidP="00682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80E" w:rsidRDefault="0021680E">
    <w:pPr>
      <w:pStyle w:val="Topptekst"/>
      <w:rPr>
        <w:rFonts w:asciiTheme="majorHAnsi" w:hAnsiTheme="majorHAnsi"/>
        <w:sz w:val="32"/>
      </w:rPr>
    </w:pPr>
    <w:r>
      <w:rPr>
        <w:rFonts w:asciiTheme="majorHAnsi" w:hAnsiTheme="majorHAnsi"/>
        <w:noProof/>
        <w:color w:val="0070C0"/>
        <w:lang w:eastAsia="nb-NO"/>
      </w:rPr>
      <w:drawing>
        <wp:anchor distT="0" distB="0" distL="114300" distR="114300" simplePos="0" relativeHeight="251649024" behindDoc="0" locked="0" layoutInCell="1" allowOverlap="1" wp14:anchorId="1384FE28" wp14:editId="7016F59B">
          <wp:simplePos x="0" y="0"/>
          <wp:positionH relativeFrom="column">
            <wp:posOffset>0</wp:posOffset>
          </wp:positionH>
          <wp:positionV relativeFrom="paragraph">
            <wp:posOffset>-247015</wp:posOffset>
          </wp:positionV>
          <wp:extent cx="1590675" cy="412750"/>
          <wp:effectExtent l="0" t="0" r="9525" b="635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usaForvaltningOr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noProof/>
        <w:sz w:val="24"/>
        <w:lang w:eastAsia="nb-NO"/>
      </w:rPr>
      <w:drawing>
        <wp:anchor distT="0" distB="0" distL="114300" distR="114300" simplePos="0" relativeHeight="251665408" behindDoc="0" locked="0" layoutInCell="1" allowOverlap="1" wp14:anchorId="189DE431" wp14:editId="7C47D801">
          <wp:simplePos x="0" y="0"/>
          <wp:positionH relativeFrom="column">
            <wp:posOffset>7223760</wp:posOffset>
          </wp:positionH>
          <wp:positionV relativeFrom="paragraph">
            <wp:posOffset>-182245</wp:posOffset>
          </wp:positionV>
          <wp:extent cx="1519947" cy="285750"/>
          <wp:effectExtent l="0" t="0" r="4445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- Nasjonal veiled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947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1947">
      <w:rPr>
        <w:rFonts w:asciiTheme="majorHAnsi" w:hAnsiTheme="majorHAnsi"/>
        <w:noProof/>
        <w:color w:val="365F91" w:themeColor="accent1" w:themeShade="BF"/>
        <w:sz w:val="40"/>
        <w:szCs w:val="40"/>
        <w:lang w:eastAsia="nb-NO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C6292BD" wp14:editId="3CA41BD3">
              <wp:simplePos x="0" y="0"/>
              <wp:positionH relativeFrom="column">
                <wp:posOffset>0</wp:posOffset>
              </wp:positionH>
              <wp:positionV relativeFrom="paragraph">
                <wp:posOffset>262890</wp:posOffset>
              </wp:positionV>
              <wp:extent cx="8856000" cy="0"/>
              <wp:effectExtent l="0" t="0" r="21590" b="190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856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92089A" id="Rett linje 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0.7pt" to="697.3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" strokecolor="#4f81bd [3204]" strokeweight=".5pt"/>
          </w:pict>
        </mc:Fallback>
      </mc:AlternateContent>
    </w:r>
    <w:r w:rsidRPr="008A3744">
      <w:rPr>
        <w:rFonts w:asciiTheme="majorHAnsi" w:hAnsiTheme="majorHAnsi"/>
        <w:sz w:val="24"/>
      </w:rPr>
      <w:ptab w:relativeTo="margin" w:alignment="center" w:leader="none"/>
    </w:r>
    <w:r>
      <w:rPr>
        <w:rFonts w:asciiTheme="majorHAnsi" w:hAnsiTheme="majorHAnsi"/>
        <w:sz w:val="24"/>
      </w:rPr>
      <w:t>&lt;</w:t>
    </w:r>
    <w:r w:rsidRPr="008A3744">
      <w:rPr>
        <w:rFonts w:asciiTheme="majorHAnsi" w:hAnsiTheme="majorHAnsi"/>
        <w:sz w:val="32"/>
      </w:rPr>
      <w:t>Veilederens navn</w:t>
    </w:r>
    <w:r>
      <w:rPr>
        <w:rFonts w:asciiTheme="majorHAnsi" w:hAnsiTheme="majorHAnsi"/>
        <w:sz w:val="32"/>
      </w:rPr>
      <w:t>&gt;</w:t>
    </w:r>
  </w:p>
  <w:p w:rsidR="0021680E" w:rsidRPr="008A3744" w:rsidRDefault="0021680E">
    <w:pPr>
      <w:pStyle w:val="Topptekst"/>
      <w:rPr>
        <w:rFonts w:asciiTheme="majorHAnsi" w:hAnsiTheme="majorHAnsi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B2C62"/>
    <w:multiLevelType w:val="hybridMultilevel"/>
    <w:tmpl w:val="A8962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6455"/>
    <w:multiLevelType w:val="hybridMultilevel"/>
    <w:tmpl w:val="9E5EF31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F13D6"/>
    <w:multiLevelType w:val="hybridMultilevel"/>
    <w:tmpl w:val="542CA6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76DCD"/>
    <w:multiLevelType w:val="hybridMultilevel"/>
    <w:tmpl w:val="3216ECD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67747C"/>
    <w:multiLevelType w:val="hybridMultilevel"/>
    <w:tmpl w:val="1D2C98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0D28BE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55"/>
    <w:rsid w:val="00087951"/>
    <w:rsid w:val="000B3972"/>
    <w:rsid w:val="000B3996"/>
    <w:rsid w:val="00106C7D"/>
    <w:rsid w:val="001140BE"/>
    <w:rsid w:val="00127452"/>
    <w:rsid w:val="00142790"/>
    <w:rsid w:val="001538F7"/>
    <w:rsid w:val="001860E7"/>
    <w:rsid w:val="001C6705"/>
    <w:rsid w:val="0021680E"/>
    <w:rsid w:val="002926C1"/>
    <w:rsid w:val="00295B63"/>
    <w:rsid w:val="002B4B98"/>
    <w:rsid w:val="002B7BCE"/>
    <w:rsid w:val="003472D5"/>
    <w:rsid w:val="00393174"/>
    <w:rsid w:val="003C1957"/>
    <w:rsid w:val="00413BD6"/>
    <w:rsid w:val="004448C5"/>
    <w:rsid w:val="0049589B"/>
    <w:rsid w:val="004C0432"/>
    <w:rsid w:val="004E7F85"/>
    <w:rsid w:val="00531ABB"/>
    <w:rsid w:val="0057681E"/>
    <w:rsid w:val="005903DB"/>
    <w:rsid w:val="005B3D6F"/>
    <w:rsid w:val="005E6DFD"/>
    <w:rsid w:val="005F570D"/>
    <w:rsid w:val="00632E8C"/>
    <w:rsid w:val="0068292A"/>
    <w:rsid w:val="006A6E2A"/>
    <w:rsid w:val="006E526F"/>
    <w:rsid w:val="007461CF"/>
    <w:rsid w:val="007827BD"/>
    <w:rsid w:val="007D18F2"/>
    <w:rsid w:val="008179E5"/>
    <w:rsid w:val="008514BC"/>
    <w:rsid w:val="008577AE"/>
    <w:rsid w:val="00862C92"/>
    <w:rsid w:val="008A3744"/>
    <w:rsid w:val="00912D51"/>
    <w:rsid w:val="009D5BC9"/>
    <w:rsid w:val="00A22F46"/>
    <w:rsid w:val="00AC2CCC"/>
    <w:rsid w:val="00B33FF9"/>
    <w:rsid w:val="00B835F8"/>
    <w:rsid w:val="00BC3825"/>
    <w:rsid w:val="00BC7374"/>
    <w:rsid w:val="00BF4CA3"/>
    <w:rsid w:val="00C313E0"/>
    <w:rsid w:val="00C65355"/>
    <w:rsid w:val="00C807B2"/>
    <w:rsid w:val="00CA5BFE"/>
    <w:rsid w:val="00D01C92"/>
    <w:rsid w:val="00D456EB"/>
    <w:rsid w:val="00D96B2F"/>
    <w:rsid w:val="00DB21A7"/>
    <w:rsid w:val="00E018B2"/>
    <w:rsid w:val="00E36F75"/>
    <w:rsid w:val="00F8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EB40C"/>
  <w15:chartTrackingRefBased/>
  <w15:docId w15:val="{38DCF364-09C7-4BC5-BB41-33C8A410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D18F2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D18F2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D18F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D18F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D18F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D18F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D18F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D18F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D18F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82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8292A"/>
  </w:style>
  <w:style w:type="paragraph" w:styleId="Bunntekst">
    <w:name w:val="footer"/>
    <w:basedOn w:val="Normal"/>
    <w:link w:val="BunntekstTegn"/>
    <w:uiPriority w:val="99"/>
    <w:unhideWhenUsed/>
    <w:rsid w:val="00682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8292A"/>
  </w:style>
  <w:style w:type="character" w:styleId="Hyperkobling">
    <w:name w:val="Hyperlink"/>
    <w:basedOn w:val="Standardskriftforavsnitt"/>
    <w:uiPriority w:val="99"/>
    <w:unhideWhenUsed/>
    <w:rsid w:val="0068292A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68292A"/>
    <w:rPr>
      <w:color w:val="800080" w:themeColor="followed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7D18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D18F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D18F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D18F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D18F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D18F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D18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D18F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D18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D18F2"/>
    <w:pPr>
      <w:numPr>
        <w:numId w:val="0"/>
      </w:numPr>
      <w:spacing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7D18F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D18F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7D18F2"/>
    <w:pPr>
      <w:spacing w:after="100"/>
      <w:ind w:left="440"/>
    </w:pPr>
  </w:style>
  <w:style w:type="table" w:styleId="Tabellrutenett">
    <w:name w:val="Table Grid"/>
    <w:basedOn w:val="Vanligtabell"/>
    <w:uiPriority w:val="59"/>
    <w:rsid w:val="00292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99"/>
    <w:qFormat/>
    <w:rsid w:val="002926C1"/>
    <w:pPr>
      <w:ind w:left="720"/>
      <w:contextualSpacing/>
    </w:pPr>
  </w:style>
  <w:style w:type="table" w:customStyle="1" w:styleId="Rutenettabell4-uthevingsfarge11">
    <w:name w:val="Rutenettabell 4 - uthevingsfarge 11"/>
    <w:basedOn w:val="Vanligtabell"/>
    <w:uiPriority w:val="49"/>
    <w:rsid w:val="0012745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Ingenmellomrom">
    <w:name w:val="No Spacing"/>
    <w:uiPriority w:val="1"/>
    <w:qFormat/>
    <w:rsid w:val="008179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usaforvaltning.no/organisering/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usaforvaltning.no/2021/05/21/arbeidsordr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dusaforvaltning.no/support/veiledere/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edusaforvaltning.no/organisering/" TargetMode="External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edusaforvaltning.no/arbeidsgrupper/veiledere-og-prosesser/" TargetMode="External"/><Relationship Id="rId2" Type="http://schemas.openxmlformats.org/officeDocument/2006/relationships/hyperlink" Target="https://medusaforvaltning.no/community/" TargetMode="External"/><Relationship Id="rId1" Type="http://schemas.openxmlformats.org/officeDocument/2006/relationships/hyperlink" Target="https://medusaforvaltning.no/arbeidsgrupper/veiledere-og-prosesser/" TargetMode="External"/><Relationship Id="rId5" Type="http://schemas.openxmlformats.org/officeDocument/2006/relationships/hyperlink" Target="http://www.medusaforvaltning.no" TargetMode="External"/><Relationship Id="rId4" Type="http://schemas.openxmlformats.org/officeDocument/2006/relationships/hyperlink" Target="https://medusaforvaltning.no/community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19050">
          <a:solidFill>
            <a:srgbClr val="FF0000"/>
          </a:solidFill>
          <a:headEnd type="arrow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02C41705D3E942A085B2A45B366644" ma:contentTypeVersion="11" ma:contentTypeDescription="Opprett et nytt dokument." ma:contentTypeScope="" ma:versionID="57c732156a501b2ea516f8fe72026270">
  <xsd:schema xmlns:xsd="http://www.w3.org/2001/XMLSchema" xmlns:xs="http://www.w3.org/2001/XMLSchema" xmlns:p="http://schemas.microsoft.com/office/2006/metadata/properties" xmlns:ns2="2c398081-7753-4536-8e96-b2e988e2f887" targetNamespace="http://schemas.microsoft.com/office/2006/metadata/properties" ma:root="true" ma:fieldsID="e3c5d88d2fa35b0923b44d553271d3ab" ns2:_="">
    <xsd:import namespace="2c398081-7753-4536-8e96-b2e988e2f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98081-7753-4536-8e96-b2e988e2f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BF0734-9B1F-4580-90A6-69FD20D07E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A880C0-DC20-4F77-B9B1-7B9E923EB1F5}"/>
</file>

<file path=customXml/itemProps3.xml><?xml version="1.0" encoding="utf-8"?>
<ds:datastoreItem xmlns:ds="http://schemas.openxmlformats.org/officeDocument/2006/customXml" ds:itemID="{069FFF46-A428-4864-AEA8-72D8D72274B9}"/>
</file>

<file path=customXml/itemProps4.xml><?xml version="1.0" encoding="utf-8"?>
<ds:datastoreItem xmlns:ds="http://schemas.openxmlformats.org/officeDocument/2006/customXml" ds:itemID="{D075EB8A-EE50-4DA5-AE3F-30FA6DD471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833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</Company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Hågen Kyllo</dc:creator>
  <cp:keywords/>
  <dc:description/>
  <cp:lastModifiedBy>Hågen Kyllo</cp:lastModifiedBy>
  <cp:revision>8</cp:revision>
  <cp:lastPrinted>2022-03-10T14:05:00Z</cp:lastPrinted>
  <dcterms:created xsi:type="dcterms:W3CDTF">2022-03-01T12:06:00Z</dcterms:created>
  <dcterms:modified xsi:type="dcterms:W3CDTF">2022-03-10T15:36:00Z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0x010100E502C41705D3E942A085B2A45B366644</vt:lpwstr>
  </property>
</Properties>
</file>