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C5" w:rsidRPr="007410BF" w:rsidRDefault="00D1360D" w:rsidP="009D1E62">
      <w:pPr>
        <w:pStyle w:val="HTittel"/>
        <w:rPr>
          <w:rFonts w:asciiTheme="minorHAnsi" w:hAnsiTheme="minorHAnsi" w:cstheme="minorHAnsi"/>
          <w:sz w:val="32"/>
          <w:szCs w:val="32"/>
          <w:lang w:val="en-US"/>
        </w:rPr>
      </w:pPr>
      <w:proofErr w:type="spellStart"/>
      <w:r>
        <w:rPr>
          <w:rFonts w:asciiTheme="minorHAnsi" w:hAnsiTheme="minorHAnsi" w:cstheme="minorHAnsi"/>
          <w:sz w:val="32"/>
          <w:szCs w:val="32"/>
          <w:lang w:val="en-US"/>
        </w:rPr>
        <w:t>Gj</w:t>
      </w:r>
      <w:r w:rsidR="00857EB1">
        <w:rPr>
          <w:rFonts w:asciiTheme="minorHAnsi" w:hAnsiTheme="minorHAnsi" w:cstheme="minorHAnsi"/>
          <w:sz w:val="32"/>
          <w:szCs w:val="32"/>
          <w:lang w:val="en-US"/>
        </w:rPr>
        <w:t>ennomgang</w:t>
      </w:r>
      <w:proofErr w:type="spellEnd"/>
      <w:r w:rsidR="00857EB1">
        <w:rPr>
          <w:rFonts w:asciiTheme="minorHAnsi" w:hAnsiTheme="minorHAnsi" w:cstheme="minorHAnsi"/>
          <w:sz w:val="32"/>
          <w:szCs w:val="32"/>
          <w:lang w:val="en-US"/>
        </w:rPr>
        <w:t xml:space="preserve"> </w:t>
      </w:r>
      <w:proofErr w:type="spellStart"/>
      <w:r w:rsidR="00857EB1">
        <w:rPr>
          <w:rFonts w:asciiTheme="minorHAnsi" w:hAnsiTheme="minorHAnsi" w:cstheme="minorHAnsi"/>
          <w:sz w:val="32"/>
          <w:szCs w:val="32"/>
          <w:lang w:val="en-US"/>
        </w:rPr>
        <w:t>av</w:t>
      </w:r>
      <w:proofErr w:type="spellEnd"/>
      <w:r w:rsidR="00857EB1">
        <w:rPr>
          <w:rFonts w:asciiTheme="minorHAnsi" w:hAnsiTheme="minorHAnsi" w:cstheme="minorHAnsi"/>
          <w:sz w:val="32"/>
          <w:szCs w:val="32"/>
          <w:lang w:val="en-US"/>
        </w:rPr>
        <w:t xml:space="preserve"> PV </w:t>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857EB1">
        <w:rPr>
          <w:rFonts w:asciiTheme="minorHAnsi" w:hAnsiTheme="minorHAnsi" w:cstheme="minorHAnsi"/>
          <w:sz w:val="32"/>
          <w:szCs w:val="32"/>
          <w:lang w:val="en-US"/>
        </w:rPr>
        <w:tab/>
      </w:r>
      <w:r w:rsidR="00BE2329" w:rsidRPr="007410BF">
        <w:rPr>
          <w:rFonts w:asciiTheme="minorHAnsi" w:hAnsiTheme="minorHAnsi" w:cstheme="minorHAnsi"/>
          <w:sz w:val="32"/>
          <w:szCs w:val="32"/>
          <w:lang w:val="en-US"/>
        </w:rPr>
        <w:t xml:space="preserve"> BHM Medusa </w:t>
      </w:r>
    </w:p>
    <w:p w:rsidR="007A52CB" w:rsidRPr="007410BF" w:rsidRDefault="00BC2265" w:rsidP="0077371F">
      <w:pPr>
        <w:rPr>
          <w:b/>
          <w:lang w:val="en-US"/>
        </w:rPr>
      </w:pPr>
      <w:proofErr w:type="spellStart"/>
      <w:r w:rsidRPr="007410BF">
        <w:rPr>
          <w:b/>
          <w:lang w:val="en-US"/>
        </w:rPr>
        <w:t>Dato</w:t>
      </w:r>
      <w:proofErr w:type="spellEnd"/>
      <w:r w:rsidRPr="007410BF">
        <w:rPr>
          <w:b/>
          <w:lang w:val="en-US"/>
        </w:rPr>
        <w:t xml:space="preserve">: </w:t>
      </w:r>
      <w:r w:rsidRPr="007410BF">
        <w:rPr>
          <w:b/>
          <w:lang w:val="en-US"/>
        </w:rPr>
        <w:tab/>
      </w:r>
      <w:r w:rsidRPr="007410BF">
        <w:rPr>
          <w:b/>
          <w:lang w:val="en-US"/>
        </w:rPr>
        <w:tab/>
      </w:r>
      <w:r w:rsidR="00857EB1">
        <w:rPr>
          <w:b/>
          <w:lang w:val="en-US"/>
        </w:rPr>
        <w:t>08</w:t>
      </w:r>
      <w:r w:rsidR="00075FCD" w:rsidRPr="007410BF">
        <w:rPr>
          <w:b/>
          <w:lang w:val="en-US"/>
        </w:rPr>
        <w:t>.</w:t>
      </w:r>
      <w:r w:rsidR="00857EB1">
        <w:rPr>
          <w:b/>
          <w:lang w:val="en-US"/>
        </w:rPr>
        <w:t>05</w:t>
      </w:r>
      <w:r w:rsidR="008340E9" w:rsidRPr="007410BF">
        <w:rPr>
          <w:b/>
          <w:lang w:val="en-US"/>
        </w:rPr>
        <w:t>.2023</w:t>
      </w:r>
    </w:p>
    <w:p w:rsidR="00A150ED" w:rsidRPr="00F24440" w:rsidRDefault="007A52CB" w:rsidP="0077371F">
      <w:pPr>
        <w:rPr>
          <w:b/>
        </w:rPr>
      </w:pPr>
      <w:r w:rsidRPr="00F24440">
        <w:rPr>
          <w:b/>
        </w:rPr>
        <w:t>Tid:</w:t>
      </w:r>
      <w:r w:rsidRPr="00F24440">
        <w:rPr>
          <w:b/>
        </w:rPr>
        <w:tab/>
      </w:r>
      <w:r w:rsidRPr="00F24440">
        <w:rPr>
          <w:b/>
        </w:rPr>
        <w:tab/>
        <w:t>K</w:t>
      </w:r>
      <w:r w:rsidR="007376C5" w:rsidRPr="00F24440">
        <w:rPr>
          <w:b/>
        </w:rPr>
        <w:t>l</w:t>
      </w:r>
      <w:r w:rsidR="00512097" w:rsidRPr="00F24440">
        <w:rPr>
          <w:b/>
        </w:rPr>
        <w:t xml:space="preserve">. </w:t>
      </w:r>
      <w:r w:rsidR="00857EB1">
        <w:rPr>
          <w:b/>
        </w:rPr>
        <w:t xml:space="preserve"> 09</w:t>
      </w:r>
      <w:r w:rsidR="00C339BB">
        <w:rPr>
          <w:b/>
        </w:rPr>
        <w:t>00-1</w:t>
      </w:r>
      <w:r w:rsidR="00857EB1">
        <w:rPr>
          <w:b/>
        </w:rPr>
        <w:t>015</w:t>
      </w:r>
    </w:p>
    <w:p w:rsidR="008C3E6B" w:rsidRDefault="008C3E6B" w:rsidP="0077371F">
      <w:pPr>
        <w:rPr>
          <w:b/>
        </w:rPr>
      </w:pPr>
      <w:r w:rsidRPr="00F24440">
        <w:rPr>
          <w:b/>
        </w:rPr>
        <w:t>Sted:</w:t>
      </w:r>
      <w:r w:rsidRPr="00F24440">
        <w:rPr>
          <w:b/>
        </w:rPr>
        <w:tab/>
      </w:r>
      <w:r w:rsidRPr="00F24440">
        <w:rPr>
          <w:b/>
        </w:rPr>
        <w:tab/>
      </w:r>
      <w:r w:rsidR="00294D7E">
        <w:rPr>
          <w:b/>
        </w:rPr>
        <w:t>Teams</w:t>
      </w:r>
    </w:p>
    <w:p w:rsidR="00B02BF6" w:rsidRPr="00F24440" w:rsidRDefault="00B02BF6" w:rsidP="0077371F">
      <w:pPr>
        <w:rPr>
          <w:b/>
        </w:rPr>
      </w:pPr>
      <w:r>
        <w:rPr>
          <w:b/>
        </w:rPr>
        <w:t>Referent:</w:t>
      </w:r>
      <w:r>
        <w:rPr>
          <w:b/>
        </w:rPr>
        <w:tab/>
      </w:r>
      <w:r w:rsidR="00957C9A">
        <w:rPr>
          <w:b/>
        </w:rPr>
        <w:t>Hanne</w:t>
      </w:r>
    </w:p>
    <w:p w:rsidR="00BE2329" w:rsidRDefault="00BE2329" w:rsidP="00E23C2E">
      <w:pPr>
        <w:tabs>
          <w:tab w:val="left" w:pos="3813"/>
        </w:tabs>
        <w:rPr>
          <w:b/>
        </w:rPr>
      </w:pPr>
      <w:r>
        <w:rPr>
          <w:b/>
        </w:rPr>
        <w:t>Tilstede:</w:t>
      </w:r>
      <w:bookmarkStart w:id="0" w:name="_GoBack"/>
      <w:bookmarkEnd w:id="0"/>
    </w:p>
    <w:p w:rsidR="00BE2329" w:rsidRDefault="00BE2329" w:rsidP="00E23C2E">
      <w:pPr>
        <w:tabs>
          <w:tab w:val="left" w:pos="3813"/>
        </w:tabs>
        <w:rPr>
          <w:b/>
        </w:rPr>
      </w:pPr>
    </w:p>
    <w:p w:rsidR="00020D08" w:rsidRDefault="00020D08" w:rsidP="00020D08">
      <w:pPr>
        <w:tabs>
          <w:tab w:val="left" w:pos="3813"/>
        </w:tabs>
        <w:jc w:val="both"/>
        <w:rPr>
          <w:b/>
        </w:rPr>
        <w:sectPr w:rsidR="00020D08" w:rsidSect="00A445C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0" w:gutter="0"/>
          <w:cols w:space="708"/>
          <w:titlePg/>
          <w:docGrid w:linePitch="360"/>
        </w:sectPr>
      </w:pPr>
    </w:p>
    <w:p w:rsidR="00D1360D" w:rsidRPr="00D1360D" w:rsidRDefault="00D1360D"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Softpro</w:t>
      </w:r>
      <w:r w:rsidR="00DD34C0">
        <w:rPr>
          <w:sz w:val="20"/>
          <w:szCs w:val="20"/>
        </w:rPr>
        <w:t xml:space="preserve"> v/Christer</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SUS</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AHUS</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Sykehuset Innlandet</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OUS</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St. Olavs</w:t>
      </w:r>
    </w:p>
    <w:p w:rsidR="00BE2329" w:rsidRPr="00D1360D" w:rsidRDefault="00BE2329"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H</w:t>
      </w:r>
      <w:r w:rsidR="00020D08" w:rsidRPr="00D1360D">
        <w:rPr>
          <w:sz w:val="20"/>
          <w:szCs w:val="20"/>
        </w:rPr>
        <w:t>else Nord</w:t>
      </w:r>
    </w:p>
    <w:p w:rsidR="00020D08" w:rsidRPr="00D1360D" w:rsidRDefault="00020D08"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Vestre Viken</w:t>
      </w:r>
    </w:p>
    <w:p w:rsidR="00020D08" w:rsidRPr="00D1360D" w:rsidRDefault="00020D08"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Helse Førde</w:t>
      </w:r>
    </w:p>
    <w:p w:rsidR="00020D08" w:rsidRPr="00D1360D" w:rsidRDefault="00020D08"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Helse Fonna</w:t>
      </w:r>
    </w:p>
    <w:p w:rsidR="00020D08" w:rsidRPr="00D1360D" w:rsidRDefault="00020D08"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pPr>
      <w:r w:rsidRPr="00D1360D">
        <w:rPr>
          <w:sz w:val="20"/>
          <w:szCs w:val="20"/>
        </w:rPr>
        <w:t>Helse Bergen</w:t>
      </w:r>
    </w:p>
    <w:p w:rsidR="00020D08" w:rsidRPr="00D1360D" w:rsidRDefault="00020D08" w:rsidP="00AB699A">
      <w:pPr>
        <w:pBdr>
          <w:top w:val="single" w:sz="4" w:space="1" w:color="auto"/>
          <w:left w:val="single" w:sz="4" w:space="4" w:color="auto"/>
          <w:bottom w:val="single" w:sz="4" w:space="1" w:color="auto"/>
          <w:right w:val="single" w:sz="4" w:space="4" w:color="auto"/>
        </w:pBdr>
        <w:tabs>
          <w:tab w:val="left" w:pos="3813"/>
        </w:tabs>
        <w:jc w:val="both"/>
        <w:rPr>
          <w:sz w:val="20"/>
          <w:szCs w:val="20"/>
        </w:rPr>
        <w:sectPr w:rsidR="00020D08" w:rsidRPr="00D1360D" w:rsidSect="00020D08">
          <w:type w:val="continuous"/>
          <w:pgSz w:w="11906" w:h="16838" w:code="9"/>
          <w:pgMar w:top="1134" w:right="1418" w:bottom="1134" w:left="1418" w:header="709" w:footer="0" w:gutter="0"/>
          <w:cols w:num="2" w:space="708"/>
          <w:titlePg/>
          <w:docGrid w:linePitch="360"/>
        </w:sectPr>
      </w:pPr>
      <w:r w:rsidRPr="00D1360D">
        <w:rPr>
          <w:sz w:val="20"/>
          <w:szCs w:val="20"/>
        </w:rPr>
        <w:t>Sykehuset Vestfold</w:t>
      </w:r>
    </w:p>
    <w:p w:rsidR="00700B95" w:rsidRPr="00020D08" w:rsidRDefault="00E23C2E" w:rsidP="00020D08">
      <w:pPr>
        <w:tabs>
          <w:tab w:val="left" w:pos="3813"/>
        </w:tabs>
        <w:jc w:val="both"/>
      </w:pPr>
      <w:r w:rsidRPr="00020D08">
        <w:tab/>
      </w:r>
    </w:p>
    <w:p w:rsidR="0066737B" w:rsidRDefault="0066737B" w:rsidP="0066737B"/>
    <w:p w:rsidR="00DD34C0" w:rsidRPr="00CA035B" w:rsidRDefault="00DD34C0" w:rsidP="00DD34C0">
      <w:pPr>
        <w:rPr>
          <w:b/>
        </w:rPr>
      </w:pPr>
      <w:r w:rsidRPr="00CA035B">
        <w:rPr>
          <w:b/>
        </w:rPr>
        <w:t xml:space="preserve">PV </w:t>
      </w:r>
      <w:r w:rsidR="00EC56BE" w:rsidRPr="00CA035B">
        <w:rPr>
          <w:b/>
        </w:rPr>
        <w:t>er</w:t>
      </w:r>
      <w:r w:rsidRPr="00CA035B">
        <w:rPr>
          <w:b/>
        </w:rPr>
        <w:t xml:space="preserve"> planlagt aktivitet</w:t>
      </w:r>
    </w:p>
    <w:p w:rsidR="00EC56BE" w:rsidRDefault="00144452" w:rsidP="00EC56BE">
      <w:pPr>
        <w:pStyle w:val="Listeavsnitt"/>
        <w:numPr>
          <w:ilvl w:val="0"/>
          <w:numId w:val="15"/>
        </w:numPr>
      </w:pPr>
      <w:r>
        <w:t>Vi</w:t>
      </w:r>
      <w:r w:rsidR="00DD34C0">
        <w:t xml:space="preserve"> kan legge opp repeterende</w:t>
      </w:r>
      <w:r>
        <w:t xml:space="preserve"> PV</w:t>
      </w:r>
      <w:r w:rsidR="00DD34C0">
        <w:t xml:space="preserve"> på enkelt u</w:t>
      </w:r>
      <w:r w:rsidR="00EC0B37">
        <w:t xml:space="preserve">tstyr </w:t>
      </w:r>
    </w:p>
    <w:p w:rsidR="00B75AB2" w:rsidRDefault="00B75AB2" w:rsidP="00EC56BE">
      <w:pPr>
        <w:pStyle w:val="Listeavsnitt"/>
        <w:numPr>
          <w:ilvl w:val="0"/>
          <w:numId w:val="15"/>
        </w:numPr>
      </w:pPr>
      <w:r>
        <w:t>Vi kan legge PV mal på kode</w:t>
      </w:r>
    </w:p>
    <w:p w:rsidR="00144452" w:rsidRDefault="006F1EAC" w:rsidP="00EC56BE">
      <w:pPr>
        <w:pStyle w:val="Listeavsnitt"/>
        <w:numPr>
          <w:ilvl w:val="0"/>
          <w:numId w:val="15"/>
        </w:numPr>
      </w:pPr>
      <w:r>
        <w:t>Repeterende = intervall</w:t>
      </w:r>
    </w:p>
    <w:p w:rsidR="00144452" w:rsidRDefault="00DD34C0" w:rsidP="00EC56BE">
      <w:pPr>
        <w:pStyle w:val="Listeavsnitt"/>
        <w:numPr>
          <w:ilvl w:val="0"/>
          <w:numId w:val="15"/>
        </w:numPr>
      </w:pPr>
      <w:r>
        <w:t>Ved å legge PV-mal på kode vil nytt utstyr med denne koden få planlagt vedlikehold</w:t>
      </w:r>
      <w:r w:rsidR="00EC0B37">
        <w:t xml:space="preserve"> </w:t>
      </w:r>
      <w:proofErr w:type="spellStart"/>
      <w:r w:rsidR="00EC0B37">
        <w:t>ihht</w:t>
      </w:r>
      <w:proofErr w:type="spellEnd"/>
      <w:r w:rsidR="00EC0B37">
        <w:t xml:space="preserve"> mal</w:t>
      </w:r>
    </w:p>
    <w:p w:rsidR="00DD34C0" w:rsidRDefault="00144452" w:rsidP="00EC56BE">
      <w:pPr>
        <w:pStyle w:val="Listeavsnitt"/>
        <w:numPr>
          <w:ilvl w:val="0"/>
          <w:numId w:val="15"/>
        </w:numPr>
      </w:pPr>
      <w:r>
        <w:t xml:space="preserve">PV mal </w:t>
      </w:r>
      <w:r w:rsidR="00EC56BE">
        <w:t>på kode nivå vil ikke oversty</w:t>
      </w:r>
      <w:r>
        <w:t xml:space="preserve">re PV </w:t>
      </w:r>
      <w:r w:rsidR="00E63245" w:rsidRPr="00E63245">
        <w:t xml:space="preserve">eller oppdatere </w:t>
      </w:r>
      <w:r w:rsidR="001936C1">
        <w:t xml:space="preserve">PV </w:t>
      </w:r>
      <w:r w:rsidRPr="00E63245">
        <w:t xml:space="preserve">på </w:t>
      </w:r>
      <w:r>
        <w:t>enkeltutstyr</w:t>
      </w:r>
    </w:p>
    <w:p w:rsidR="00DD34C0" w:rsidRDefault="00DD34C0" w:rsidP="00EC56BE">
      <w:pPr>
        <w:pStyle w:val="Listeavsnitt"/>
        <w:numPr>
          <w:ilvl w:val="0"/>
          <w:numId w:val="15"/>
        </w:numPr>
      </w:pPr>
      <w:r>
        <w:t>Du kan inaktivere en PV mal og h</w:t>
      </w:r>
      <w:r w:rsidR="00EC0B37">
        <w:t>istorikken vil likevel være der</w:t>
      </w:r>
    </w:p>
    <w:p w:rsidR="00DD34C0" w:rsidRDefault="00DD34C0" w:rsidP="00DD34C0"/>
    <w:p w:rsidR="00DD34C0" w:rsidRDefault="00857AB3" w:rsidP="00DD34C0">
      <w:r>
        <w:rPr>
          <w:noProof/>
          <w:lang w:eastAsia="nb-NO"/>
        </w:rPr>
        <w:drawing>
          <wp:anchor distT="0" distB="0" distL="114300" distR="114300" simplePos="0" relativeHeight="251662336" behindDoc="0" locked="0" layoutInCell="1" allowOverlap="1">
            <wp:simplePos x="0" y="0"/>
            <wp:positionH relativeFrom="column">
              <wp:posOffset>2897415</wp:posOffset>
            </wp:positionH>
            <wp:positionV relativeFrom="paragraph">
              <wp:posOffset>151250</wp:posOffset>
            </wp:positionV>
            <wp:extent cx="3393939" cy="2322815"/>
            <wp:effectExtent l="190500" t="190500" r="187960" b="192405"/>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00016" cy="232697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D2D75">
        <w:rPr>
          <w:noProof/>
          <w:lang w:eastAsia="nb-NO"/>
        </w:rPr>
        <mc:AlternateContent>
          <mc:Choice Requires="wps">
            <w:drawing>
              <wp:anchor distT="0" distB="0" distL="114300" distR="114300" simplePos="0" relativeHeight="251665408" behindDoc="0" locked="0" layoutInCell="1" allowOverlap="1" wp14:anchorId="0799C49A" wp14:editId="311801CB">
                <wp:simplePos x="0" y="0"/>
                <wp:positionH relativeFrom="margin">
                  <wp:posOffset>4661757</wp:posOffset>
                </wp:positionH>
                <wp:positionV relativeFrom="paragraph">
                  <wp:posOffset>167812</wp:posOffset>
                </wp:positionV>
                <wp:extent cx="1385625" cy="297180"/>
                <wp:effectExtent l="0" t="0" r="24130" b="26670"/>
                <wp:wrapNone/>
                <wp:docPr id="18" name="Tekstboks 18"/>
                <wp:cNvGraphicFramePr/>
                <a:graphic xmlns:a="http://schemas.openxmlformats.org/drawingml/2006/main">
                  <a:graphicData uri="http://schemas.microsoft.com/office/word/2010/wordprocessingShape">
                    <wps:wsp>
                      <wps:cNvSpPr txBox="1"/>
                      <wps:spPr>
                        <a:xfrm>
                          <a:off x="0" y="0"/>
                          <a:ext cx="1385625" cy="297180"/>
                        </a:xfrm>
                        <a:prstGeom prst="rect">
                          <a:avLst/>
                        </a:prstGeom>
                        <a:solidFill>
                          <a:schemeClr val="lt1"/>
                        </a:solidFill>
                        <a:ln w="6350">
                          <a:solidFill>
                            <a:prstClr val="black"/>
                          </a:solidFill>
                        </a:ln>
                      </wps:spPr>
                      <wps:txbx>
                        <w:txbxContent>
                          <w:p w:rsidR="008D2D75" w:rsidRPr="008D2D75" w:rsidRDefault="008D2D75" w:rsidP="008D2D75">
                            <w:pPr>
                              <w:rPr>
                                <w:sz w:val="20"/>
                                <w:szCs w:val="20"/>
                              </w:rPr>
                            </w:pPr>
                            <w:r w:rsidRPr="008D2D75">
                              <w:rPr>
                                <w:sz w:val="20"/>
                                <w:szCs w:val="20"/>
                              </w:rPr>
                              <w:t xml:space="preserve">PV på </w:t>
                            </w:r>
                            <w:r>
                              <w:rPr>
                                <w:sz w:val="20"/>
                                <w:szCs w:val="20"/>
                              </w:rPr>
                              <w:t>enkelt utstyr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9C49A" id="_x0000_t202" coordsize="21600,21600" o:spt="202" path="m,l,21600r21600,l21600,xe">
                <v:stroke joinstyle="miter"/>
                <v:path gradientshapeok="t" o:connecttype="rect"/>
              </v:shapetype>
              <v:shape id="Tekstboks 18" o:spid="_x0000_s1026" type="#_x0000_t202" style="position:absolute;margin-left:367.05pt;margin-top:13.2pt;width:109.1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" fillcolor="white [3201]" strokeweight=".5pt">
                <v:textbox>
                  <w:txbxContent>
                    <w:p w:rsidR="008D2D75" w:rsidRPr="008D2D75" w:rsidRDefault="008D2D75" w:rsidP="008D2D75">
                      <w:pPr>
                        <w:rPr>
                          <w:sz w:val="20"/>
                          <w:szCs w:val="20"/>
                        </w:rPr>
                      </w:pPr>
                      <w:r w:rsidRPr="008D2D75">
                        <w:rPr>
                          <w:sz w:val="20"/>
                          <w:szCs w:val="20"/>
                        </w:rPr>
                        <w:t xml:space="preserve">PV på </w:t>
                      </w:r>
                      <w:r>
                        <w:rPr>
                          <w:sz w:val="20"/>
                          <w:szCs w:val="20"/>
                        </w:rPr>
                        <w:t>enkelt utstyr</w:t>
                      </w:r>
                    </w:p>
                  </w:txbxContent>
                </v:textbox>
                <w10:wrap anchorx="margin"/>
              </v:shape>
            </w:pict>
          </mc:Fallback>
        </mc:AlternateContent>
      </w:r>
      <w:r w:rsidR="008D2D75">
        <w:rPr>
          <w:noProof/>
          <w:lang w:eastAsia="nb-NO"/>
        </w:rPr>
        <mc:AlternateContent>
          <mc:Choice Requires="wps">
            <w:drawing>
              <wp:anchor distT="0" distB="0" distL="114300" distR="114300" simplePos="0" relativeHeight="251663360" behindDoc="0" locked="0" layoutInCell="1" allowOverlap="1">
                <wp:simplePos x="0" y="0"/>
                <wp:positionH relativeFrom="column">
                  <wp:posOffset>1264959</wp:posOffset>
                </wp:positionH>
                <wp:positionV relativeFrom="paragraph">
                  <wp:posOffset>140031</wp:posOffset>
                </wp:positionV>
                <wp:extent cx="1133183" cy="297320"/>
                <wp:effectExtent l="0" t="0" r="10160" b="26670"/>
                <wp:wrapNone/>
                <wp:docPr id="17" name="Tekstboks 17"/>
                <wp:cNvGraphicFramePr/>
                <a:graphic xmlns:a="http://schemas.openxmlformats.org/drawingml/2006/main">
                  <a:graphicData uri="http://schemas.microsoft.com/office/word/2010/wordprocessingShape">
                    <wps:wsp>
                      <wps:cNvSpPr txBox="1"/>
                      <wps:spPr>
                        <a:xfrm>
                          <a:off x="0" y="0"/>
                          <a:ext cx="1133183" cy="297320"/>
                        </a:xfrm>
                        <a:prstGeom prst="rect">
                          <a:avLst/>
                        </a:prstGeom>
                        <a:solidFill>
                          <a:schemeClr val="lt1"/>
                        </a:solidFill>
                        <a:ln w="6350">
                          <a:solidFill>
                            <a:prstClr val="black"/>
                          </a:solidFill>
                        </a:ln>
                      </wps:spPr>
                      <wps:txbx>
                        <w:txbxContent>
                          <w:p w:rsidR="008D2D75" w:rsidRPr="008D2D75" w:rsidRDefault="008D2D75">
                            <w:pPr>
                              <w:rPr>
                                <w:sz w:val="20"/>
                                <w:szCs w:val="20"/>
                              </w:rPr>
                            </w:pPr>
                            <w:r w:rsidRPr="008D2D75">
                              <w:rPr>
                                <w:sz w:val="20"/>
                                <w:szCs w:val="20"/>
                              </w:rPr>
                              <w:t>PV Mal på kode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7" o:spid="_x0000_s1027" type="#_x0000_t202" style="position:absolute;margin-left:99.6pt;margin-top:11.05pt;width:89.2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" fillcolor="white [3201]" strokeweight=".5pt">
                <v:textbox>
                  <w:txbxContent>
                    <w:p w:rsidR="008D2D75" w:rsidRPr="008D2D75" w:rsidRDefault="008D2D75">
                      <w:pPr>
                        <w:rPr>
                          <w:sz w:val="20"/>
                          <w:szCs w:val="20"/>
                        </w:rPr>
                      </w:pPr>
                      <w:r w:rsidRPr="008D2D75">
                        <w:rPr>
                          <w:sz w:val="20"/>
                          <w:szCs w:val="20"/>
                        </w:rPr>
                        <w:t>PV Mal på kode</w:t>
                      </w:r>
                    </w:p>
                  </w:txbxContent>
                </v:textbox>
              </v:shape>
            </w:pict>
          </mc:Fallback>
        </mc:AlternateContent>
      </w:r>
      <w:r w:rsidR="008D2D75">
        <w:rPr>
          <w:noProof/>
          <w:lang w:eastAsia="nb-NO"/>
        </w:rPr>
        <w:drawing>
          <wp:inline distT="0" distB="0" distL="0" distR="0" wp14:anchorId="37158B7F" wp14:editId="517C2041">
            <wp:extent cx="3698032" cy="2350513"/>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31522" cy="2371799"/>
                    </a:xfrm>
                    <a:prstGeom prst="rect">
                      <a:avLst/>
                    </a:prstGeom>
                  </pic:spPr>
                </pic:pic>
              </a:graphicData>
            </a:graphic>
          </wp:inline>
        </w:drawing>
      </w:r>
      <w:r w:rsidR="008D2D75" w:rsidRPr="008D2D75">
        <w:rPr>
          <w:noProof/>
          <w:lang w:eastAsia="nb-NO"/>
        </w:rPr>
        <w:t xml:space="preserve"> </w:t>
      </w:r>
    </w:p>
    <w:p w:rsidR="00144452" w:rsidRDefault="00144452" w:rsidP="00DD34C0"/>
    <w:p w:rsidR="00DD34C0" w:rsidRPr="001936C1" w:rsidRDefault="00DD34C0" w:rsidP="00EC0B37">
      <w:pPr>
        <w:pStyle w:val="Listeavsnitt"/>
        <w:numPr>
          <w:ilvl w:val="0"/>
          <w:numId w:val="16"/>
        </w:numPr>
        <w:ind w:left="360"/>
        <w:rPr>
          <w:b/>
        </w:rPr>
      </w:pPr>
      <w:r w:rsidRPr="001936C1">
        <w:rPr>
          <w:b/>
        </w:rPr>
        <w:t>Tillat automatisk aktivering på utleie/lån</w:t>
      </w:r>
    </w:p>
    <w:p w:rsidR="00DD34C0" w:rsidRDefault="00DD34C0" w:rsidP="00EC0B37">
      <w:r>
        <w:t>Hvis den</w:t>
      </w:r>
      <w:r w:rsidR="001936C1">
        <w:t>ne boksen</w:t>
      </w:r>
      <w:r>
        <w:t xml:space="preserve"> ikke er huket av</w:t>
      </w:r>
      <w:r w:rsidR="001936C1">
        <w:t>,</w:t>
      </w:r>
      <w:r>
        <w:t xml:space="preserve"> vil tiden utstyret er på hylla</w:t>
      </w:r>
      <w:r w:rsidR="001936C1">
        <w:t>,</w:t>
      </w:r>
      <w:r>
        <w:t xml:space="preserve"> telle. Det vil si hvis PV skal gjøres hver 12.</w:t>
      </w:r>
      <w:r w:rsidR="008D2D75">
        <w:t xml:space="preserve"> måned</w:t>
      </w:r>
      <w:r w:rsidR="001936C1">
        <w:t>,</w:t>
      </w:r>
      <w:r w:rsidR="008D2D75">
        <w:t xml:space="preserve"> og PV blir tatt i januar, s</w:t>
      </w:r>
      <w:r>
        <w:t xml:space="preserve">å vil </w:t>
      </w:r>
      <w:proofErr w:type="spellStart"/>
      <w:r>
        <w:t>PV’n</w:t>
      </w:r>
      <w:proofErr w:type="spellEnd"/>
      <w:r>
        <w:t xml:space="preserve"> poppe opp i desember, selv om utstyret ikke har vært utlånt</w:t>
      </w:r>
      <w:r w:rsidR="00857AB3">
        <w:t xml:space="preserve"> i mellomtiden</w:t>
      </w:r>
      <w:r>
        <w:t>.</w:t>
      </w:r>
      <w:r w:rsidR="00E63245">
        <w:t xml:space="preserve"> </w:t>
      </w:r>
      <w:r w:rsidR="00E63245" w:rsidRPr="00E63245">
        <w:t>Neste PV dato blir oppdatert, med satt intervall, fra utlånsdato.</w:t>
      </w:r>
    </w:p>
    <w:p w:rsidR="00DD34C0" w:rsidRDefault="00DD34C0" w:rsidP="00EC0B37"/>
    <w:p w:rsidR="00DD34C0" w:rsidRDefault="00DD34C0" w:rsidP="00EC0B37">
      <w:pPr>
        <w:pStyle w:val="Listeavsnitt"/>
        <w:numPr>
          <w:ilvl w:val="0"/>
          <w:numId w:val="16"/>
        </w:numPr>
        <w:ind w:left="360"/>
      </w:pPr>
      <w:r w:rsidRPr="001936C1">
        <w:rPr>
          <w:b/>
        </w:rPr>
        <w:t>Seneste</w:t>
      </w:r>
      <w:r>
        <w:t xml:space="preserve"> = at </w:t>
      </w:r>
      <w:r w:rsidR="00576ECF">
        <w:t xml:space="preserve">neste jobb beregnes ut </w:t>
      </w:r>
      <w:proofErr w:type="spellStart"/>
      <w:r w:rsidR="00576ECF">
        <w:t>i fra</w:t>
      </w:r>
      <w:proofErr w:type="spellEnd"/>
      <w:r w:rsidR="00576ECF">
        <w:t xml:space="preserve"> nå</w:t>
      </w:r>
      <w:r>
        <w:t xml:space="preserve">r forrige jobb ble </w:t>
      </w:r>
      <w:r w:rsidR="00E63245">
        <w:t>fullført</w:t>
      </w:r>
    </w:p>
    <w:p w:rsidR="00EC0B37" w:rsidRDefault="00DD34C0" w:rsidP="00EC0B37">
      <w:pPr>
        <w:pStyle w:val="Listeavsnitt"/>
        <w:numPr>
          <w:ilvl w:val="0"/>
          <w:numId w:val="16"/>
        </w:numPr>
        <w:ind w:left="360"/>
      </w:pPr>
      <w:r w:rsidRPr="001936C1">
        <w:rPr>
          <w:b/>
        </w:rPr>
        <w:t>Bestemt</w:t>
      </w:r>
      <w:r>
        <w:t xml:space="preserve"> = a</w:t>
      </w:r>
      <w:r w:rsidR="00E02DB7">
        <w:t>t neste jobb beregnes ut i fra</w:t>
      </w:r>
      <w:r w:rsidR="00857AB3">
        <w:t xml:space="preserve"> </w:t>
      </w:r>
      <w:r w:rsidR="00E63245">
        <w:t>dato</w:t>
      </w:r>
      <w:r w:rsidR="001936C1">
        <w:t xml:space="preserve"> PV</w:t>
      </w:r>
      <w:r w:rsidR="00857AB3">
        <w:t xml:space="preserve"> var satt</w:t>
      </w:r>
    </w:p>
    <w:p w:rsidR="00EC0B37" w:rsidRDefault="00EC0B37" w:rsidP="00EC0B37">
      <w:pPr>
        <w:pStyle w:val="Listeavsnitt"/>
        <w:numPr>
          <w:ilvl w:val="0"/>
          <w:numId w:val="0"/>
        </w:numPr>
        <w:ind w:left="360"/>
      </w:pPr>
    </w:p>
    <w:p w:rsidR="00DD34C0" w:rsidRDefault="00DD34C0" w:rsidP="00EC0B37">
      <w:pPr>
        <w:pStyle w:val="Listeavsnitt"/>
        <w:numPr>
          <w:ilvl w:val="0"/>
          <w:numId w:val="16"/>
        </w:numPr>
        <w:ind w:left="360"/>
      </w:pPr>
      <w:r w:rsidRPr="001936C1">
        <w:rPr>
          <w:b/>
        </w:rPr>
        <w:t>Avvik fra produsentens anbefalte intervall</w:t>
      </w:r>
      <w:r>
        <w:t xml:space="preserve"> = vi kan risiko vurdere at 6 </w:t>
      </w:r>
      <w:proofErr w:type="spellStart"/>
      <w:r>
        <w:t>mnd</w:t>
      </w:r>
      <w:proofErr w:type="spellEnd"/>
      <w:r>
        <w:t xml:space="preserve"> er unødvendig tett, vi</w:t>
      </w:r>
      <w:r w:rsidR="00857AB3">
        <w:t xml:space="preserve"> </w:t>
      </w:r>
      <w:r>
        <w:t xml:space="preserve">vurderer </w:t>
      </w:r>
      <w:r w:rsidR="00857AB3">
        <w:t xml:space="preserve">for eksempel </w:t>
      </w:r>
      <w:r>
        <w:t xml:space="preserve">at 12 </w:t>
      </w:r>
      <w:proofErr w:type="spellStart"/>
      <w:r>
        <w:t>mnd</w:t>
      </w:r>
      <w:proofErr w:type="spellEnd"/>
      <w:r>
        <w:t xml:space="preserve"> er nok.</w:t>
      </w:r>
      <w:r w:rsidR="00E63245">
        <w:t xml:space="preserve"> </w:t>
      </w:r>
      <w:r w:rsidR="00E63245" w:rsidRPr="00E63245">
        <w:t xml:space="preserve">Dette er kun en info til oss selv. </w:t>
      </w:r>
    </w:p>
    <w:p w:rsidR="00DD34C0" w:rsidRDefault="00DD34C0" w:rsidP="00DD34C0"/>
    <w:p w:rsidR="00DD34C0" w:rsidRDefault="00EC0B37" w:rsidP="00E02DB7">
      <w:pPr>
        <w:pStyle w:val="Listeavsnitt"/>
        <w:numPr>
          <w:ilvl w:val="0"/>
          <w:numId w:val="17"/>
        </w:numPr>
        <w:ind w:left="360"/>
      </w:pPr>
      <w:r w:rsidRPr="001936C1">
        <w:rPr>
          <w:b/>
          <w:noProof/>
        </w:rPr>
        <w:drawing>
          <wp:anchor distT="0" distB="0" distL="114300" distR="114300" simplePos="0" relativeHeight="251667456" behindDoc="0" locked="0" layoutInCell="1" allowOverlap="1">
            <wp:simplePos x="0" y="0"/>
            <wp:positionH relativeFrom="column">
              <wp:posOffset>3239112</wp:posOffset>
            </wp:positionH>
            <wp:positionV relativeFrom="paragraph">
              <wp:posOffset>-579431</wp:posOffset>
            </wp:positionV>
            <wp:extent cx="1894205" cy="766445"/>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7001"/>
                    <a:stretch/>
                  </pic:blipFill>
                  <pic:spPr bwMode="auto">
                    <a:xfrm>
                      <a:off x="0" y="0"/>
                      <a:ext cx="1894205" cy="766445"/>
                    </a:xfrm>
                    <a:prstGeom prst="rect">
                      <a:avLst/>
                    </a:prstGeom>
                    <a:ln>
                      <a:noFill/>
                    </a:ln>
                    <a:extLst>
                      <a:ext uri="{53640926-AAD7-44D8-BBD7-CCE9431645EC}">
                        <a14:shadowObscured xmlns:a14="http://schemas.microsoft.com/office/drawing/2010/main"/>
                      </a:ext>
                    </a:extLst>
                  </pic:spPr>
                </pic:pic>
              </a:graphicData>
            </a:graphic>
          </wp:anchor>
        </w:drawing>
      </w:r>
      <w:r w:rsidR="001936C1" w:rsidRPr="001936C1">
        <w:rPr>
          <w:b/>
        </w:rPr>
        <w:t>PV-Kategori</w:t>
      </w:r>
      <w:r w:rsidR="001936C1">
        <w:t xml:space="preserve"> er nasjonal</w:t>
      </w:r>
      <w:r w:rsidR="00857AB3">
        <w:t xml:space="preserve"> og sier </w:t>
      </w:r>
      <w:r w:rsidR="005B0EFB">
        <w:t xml:space="preserve">hvem som gjør PV </w:t>
      </w:r>
      <w:r w:rsidR="00857AB3">
        <w:t xml:space="preserve"> </w:t>
      </w:r>
    </w:p>
    <w:p w:rsidR="00E02DB7" w:rsidRDefault="00EC0B37" w:rsidP="00E02DB7">
      <w:pPr>
        <w:pStyle w:val="Listeavsnitt"/>
        <w:numPr>
          <w:ilvl w:val="0"/>
          <w:numId w:val="0"/>
        </w:numPr>
        <w:ind w:left="360"/>
      </w:pPr>
      <w:r>
        <w:rPr>
          <w:noProof/>
        </w:rPr>
        <w:drawing>
          <wp:anchor distT="0" distB="0" distL="114300" distR="114300" simplePos="0" relativeHeight="251666432" behindDoc="0" locked="0" layoutInCell="1" allowOverlap="1">
            <wp:simplePos x="0" y="0"/>
            <wp:positionH relativeFrom="column">
              <wp:posOffset>3210030</wp:posOffset>
            </wp:positionH>
            <wp:positionV relativeFrom="paragraph">
              <wp:posOffset>157075</wp:posOffset>
            </wp:positionV>
            <wp:extent cx="1225900" cy="729276"/>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25900" cy="729276"/>
                    </a:xfrm>
                    <a:prstGeom prst="rect">
                      <a:avLst/>
                    </a:prstGeom>
                  </pic:spPr>
                </pic:pic>
              </a:graphicData>
            </a:graphic>
            <wp14:sizeRelH relativeFrom="margin">
              <wp14:pctWidth>0</wp14:pctWidth>
            </wp14:sizeRelH>
            <wp14:sizeRelV relativeFrom="margin">
              <wp14:pctHeight>0</wp14:pctHeight>
            </wp14:sizeRelV>
          </wp:anchor>
        </w:drawing>
      </w:r>
    </w:p>
    <w:p w:rsidR="00DD34C0" w:rsidRDefault="00DD34C0" w:rsidP="00E02DB7">
      <w:pPr>
        <w:pStyle w:val="Listeavsnitt"/>
        <w:numPr>
          <w:ilvl w:val="0"/>
          <w:numId w:val="17"/>
        </w:numPr>
        <w:ind w:left="360"/>
      </w:pPr>
      <w:r w:rsidRPr="001936C1">
        <w:rPr>
          <w:b/>
        </w:rPr>
        <w:t>PV-type</w:t>
      </w:r>
      <w:r>
        <w:t xml:space="preserve"> </w:t>
      </w:r>
      <w:r w:rsidR="001936C1">
        <w:t>er nasjonal</w:t>
      </w:r>
      <w:r w:rsidR="007C34C9">
        <w:t xml:space="preserve"> og sier noe om hvorfor PV</w:t>
      </w:r>
      <w:r w:rsidR="005B0EFB">
        <w:t xml:space="preserve"> </w:t>
      </w:r>
    </w:p>
    <w:p w:rsidR="00E02DB7" w:rsidRDefault="00E02DB7" w:rsidP="00E02DB7">
      <w:pPr>
        <w:pStyle w:val="Listeavsnitt"/>
        <w:numPr>
          <w:ilvl w:val="0"/>
          <w:numId w:val="0"/>
        </w:numPr>
        <w:ind w:left="360"/>
      </w:pPr>
    </w:p>
    <w:p w:rsidR="00EC0B37" w:rsidRDefault="00DD34C0" w:rsidP="00E02DB7">
      <w:pPr>
        <w:pStyle w:val="Listeavsnitt"/>
        <w:numPr>
          <w:ilvl w:val="0"/>
          <w:numId w:val="17"/>
        </w:numPr>
        <w:ind w:left="360"/>
      </w:pPr>
      <w:r w:rsidRPr="001936C1">
        <w:rPr>
          <w:b/>
        </w:rPr>
        <w:t>Beskrivelsen</w:t>
      </w:r>
      <w:r w:rsidR="005B0EFB">
        <w:t xml:space="preserve"> sier hva slags jobb som skal gjøres </w:t>
      </w:r>
    </w:p>
    <w:p w:rsidR="00DD34C0" w:rsidRDefault="005B0EFB" w:rsidP="00EC0B37">
      <w:pPr>
        <w:ind w:left="720" w:hanging="360"/>
      </w:pPr>
      <w:r>
        <w:t>og</w:t>
      </w:r>
      <w:r w:rsidR="00DD34C0">
        <w:t xml:space="preserve"> kommer med på Arbeidsordren</w:t>
      </w:r>
    </w:p>
    <w:p w:rsidR="007C34C9" w:rsidRDefault="007C34C9" w:rsidP="00DD34C0"/>
    <w:p w:rsidR="00DD34C0" w:rsidRDefault="00DD34C0" w:rsidP="00EC0B37">
      <w:pPr>
        <w:pStyle w:val="Listeavsnitt"/>
        <w:numPr>
          <w:ilvl w:val="0"/>
          <w:numId w:val="18"/>
        </w:numPr>
      </w:pPr>
      <w:r w:rsidRPr="00770029">
        <w:rPr>
          <w:b/>
        </w:rPr>
        <w:t>Plan. Tid</w:t>
      </w:r>
      <w:r>
        <w:t xml:space="preserve"> = setter du tid her kan du estimere hvor </w:t>
      </w:r>
      <w:r w:rsidR="00E63245">
        <w:t>mye ressurser</w:t>
      </w:r>
      <w:r>
        <w:t xml:space="preserve"> det vil</w:t>
      </w:r>
      <w:r w:rsidR="00EC0B37">
        <w:t xml:space="preserve"> ta </w:t>
      </w:r>
      <w:proofErr w:type="spellStart"/>
      <w:r w:rsidR="00EC0B37">
        <w:t>og</w:t>
      </w:r>
      <w:proofErr w:type="spellEnd"/>
      <w:r w:rsidR="00EC0B37">
        <w:t xml:space="preserve"> komme gjennom PV listen</w:t>
      </w:r>
    </w:p>
    <w:p w:rsidR="007C34C9" w:rsidRDefault="007C34C9" w:rsidP="00DD34C0"/>
    <w:p w:rsidR="00DD34C0" w:rsidRDefault="00770029" w:rsidP="00DD34C0">
      <w:r w:rsidRPr="00770029">
        <w:rPr>
          <w:b/>
        </w:rPr>
        <w:t>Vare behov</w:t>
      </w:r>
      <w:r>
        <w:t xml:space="preserve"> – på </w:t>
      </w:r>
      <w:r w:rsidRPr="00770029">
        <w:t>PV mal på kode kan du</w:t>
      </w:r>
      <w:r>
        <w:rPr>
          <w:b/>
        </w:rPr>
        <w:t xml:space="preserve"> </w:t>
      </w:r>
      <w:r>
        <w:t xml:space="preserve">legge til deler som skal byttes ved PV. </w:t>
      </w:r>
      <w:r w:rsidR="00E63245">
        <w:t>Det forenkler jobben med å ta ut deler på PV-AO.</w:t>
      </w:r>
    </w:p>
    <w:p w:rsidR="00352CB4" w:rsidRDefault="00352CB4" w:rsidP="00DD34C0">
      <w:r>
        <w:rPr>
          <w:noProof/>
          <w:lang w:eastAsia="nb-NO"/>
        </w:rPr>
        <w:drawing>
          <wp:inline distT="0" distB="0" distL="0" distR="0" wp14:anchorId="6B118CF5" wp14:editId="1D857C75">
            <wp:extent cx="4148274" cy="2429050"/>
            <wp:effectExtent l="0" t="0" r="508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5733" cy="2439273"/>
                    </a:xfrm>
                    <a:prstGeom prst="rect">
                      <a:avLst/>
                    </a:prstGeom>
                  </pic:spPr>
                </pic:pic>
              </a:graphicData>
            </a:graphic>
          </wp:inline>
        </w:drawing>
      </w:r>
    </w:p>
    <w:p w:rsidR="00352CB4" w:rsidRDefault="00352CB4" w:rsidP="00DD34C0"/>
    <w:p w:rsidR="00576ECF" w:rsidRDefault="00576ECF" w:rsidP="00DD34C0"/>
    <w:p w:rsidR="00DD34C0" w:rsidRDefault="00576ECF" w:rsidP="00DD34C0">
      <w:r>
        <w:t xml:space="preserve">I Medusa administrasjon: </w:t>
      </w:r>
    </w:p>
    <w:p w:rsidR="002C0C42" w:rsidRDefault="000C48FE" w:rsidP="00DD34C0">
      <w:r>
        <w:rPr>
          <w:noProof/>
          <w:lang w:eastAsia="nb-NO"/>
        </w:rPr>
        <mc:AlternateContent>
          <mc:Choice Requires="wps">
            <w:drawing>
              <wp:anchor distT="0" distB="0" distL="114300" distR="114300" simplePos="0" relativeHeight="251659264" behindDoc="0" locked="0" layoutInCell="1" allowOverlap="1" wp14:anchorId="72A65303" wp14:editId="71CB8A54">
                <wp:simplePos x="0" y="0"/>
                <wp:positionH relativeFrom="column">
                  <wp:posOffset>3121808</wp:posOffset>
                </wp:positionH>
                <wp:positionV relativeFrom="paragraph">
                  <wp:posOffset>37000</wp:posOffset>
                </wp:positionV>
                <wp:extent cx="2799298" cy="3276133"/>
                <wp:effectExtent l="0" t="0" r="20320" b="19685"/>
                <wp:wrapNone/>
                <wp:docPr id="3" name="Tekstboks 3"/>
                <wp:cNvGraphicFramePr/>
                <a:graphic xmlns:a="http://schemas.openxmlformats.org/drawingml/2006/main">
                  <a:graphicData uri="http://schemas.microsoft.com/office/word/2010/wordprocessingShape">
                    <wps:wsp>
                      <wps:cNvSpPr txBox="1"/>
                      <wps:spPr>
                        <a:xfrm>
                          <a:off x="0" y="0"/>
                          <a:ext cx="2799298" cy="3276133"/>
                        </a:xfrm>
                        <a:prstGeom prst="rect">
                          <a:avLst/>
                        </a:prstGeom>
                        <a:solidFill>
                          <a:schemeClr val="lt1"/>
                        </a:solidFill>
                        <a:ln w="6350">
                          <a:solidFill>
                            <a:prstClr val="black"/>
                          </a:solidFill>
                        </a:ln>
                      </wps:spPr>
                      <wps:txbx>
                        <w:txbxContent>
                          <w:p w:rsidR="00DD34C0" w:rsidRDefault="00352CB4" w:rsidP="00DD34C0">
                            <w:pPr>
                              <w:rPr>
                                <w:sz w:val="20"/>
                                <w:szCs w:val="20"/>
                              </w:rPr>
                            </w:pPr>
                            <w:r w:rsidRPr="003F0786">
                              <w:rPr>
                                <w:sz w:val="20"/>
                                <w:szCs w:val="20"/>
                              </w:rPr>
                              <w:t>I Medusa administrasjon kan vi bestemme hvordan Kvikklunsjen skal defineres</w:t>
                            </w:r>
                            <w:r w:rsidR="000C48FE" w:rsidRPr="003F0786">
                              <w:rPr>
                                <w:sz w:val="20"/>
                                <w:szCs w:val="20"/>
                              </w:rPr>
                              <w:t>:</w:t>
                            </w:r>
                            <w:r w:rsidR="00DD34C0" w:rsidRPr="003F0786">
                              <w:rPr>
                                <w:sz w:val="20"/>
                                <w:szCs w:val="20"/>
                              </w:rPr>
                              <w:t xml:space="preserve"> </w:t>
                            </w:r>
                          </w:p>
                          <w:p w:rsidR="003F0786" w:rsidRPr="003F0786" w:rsidRDefault="003F0786" w:rsidP="00DD34C0">
                            <w:pPr>
                              <w:rPr>
                                <w:sz w:val="20"/>
                                <w:szCs w:val="20"/>
                              </w:rPr>
                            </w:pPr>
                          </w:p>
                          <w:p w:rsidR="00DD34C0" w:rsidRPr="003F0786" w:rsidRDefault="00DD34C0" w:rsidP="00DD34C0">
                            <w:pPr>
                              <w:rPr>
                                <w:sz w:val="20"/>
                                <w:szCs w:val="20"/>
                              </w:rPr>
                            </w:pPr>
                            <w:r w:rsidRPr="003F0786">
                              <w:rPr>
                                <w:sz w:val="20"/>
                                <w:szCs w:val="20"/>
                              </w:rPr>
                              <w:t>Inntil 30 dager = grønt</w:t>
                            </w:r>
                          </w:p>
                          <w:p w:rsidR="00DD34C0" w:rsidRPr="003F0786" w:rsidRDefault="00DD34C0" w:rsidP="00DD34C0">
                            <w:pPr>
                              <w:rPr>
                                <w:sz w:val="20"/>
                                <w:szCs w:val="20"/>
                              </w:rPr>
                            </w:pPr>
                            <w:r w:rsidRPr="003F0786">
                              <w:rPr>
                                <w:sz w:val="20"/>
                                <w:szCs w:val="20"/>
                              </w:rPr>
                              <w:t>30-90 dager = gul</w:t>
                            </w:r>
                          </w:p>
                          <w:p w:rsidR="00DD34C0" w:rsidRDefault="00DD34C0" w:rsidP="00DD34C0">
                            <w:pPr>
                              <w:rPr>
                                <w:sz w:val="20"/>
                                <w:szCs w:val="20"/>
                              </w:rPr>
                            </w:pPr>
                            <w:r w:rsidRPr="003F0786">
                              <w:rPr>
                                <w:sz w:val="20"/>
                                <w:szCs w:val="20"/>
                              </w:rPr>
                              <w:t>Over 90 dager = rødt</w:t>
                            </w: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r w:rsidRPr="00EC56BE">
                              <w:rPr>
                                <w:i/>
                              </w:rPr>
                              <w:t xml:space="preserve">Aktivere </w:t>
                            </w:r>
                            <w:r w:rsidRPr="00EC56BE">
                              <w:rPr>
                                <w:b/>
                                <w:i/>
                              </w:rPr>
                              <w:t>inaktive PV</w:t>
                            </w:r>
                            <w:r w:rsidRPr="00EC56BE">
                              <w:rPr>
                                <w:i/>
                              </w:rPr>
                              <w:t xml:space="preserve"> som får lov til å bli aktivert ved utlån</w:t>
                            </w:r>
                            <w:r>
                              <w:t xml:space="preserve">. </w:t>
                            </w:r>
                          </w:p>
                          <w:p w:rsidR="003F0786" w:rsidRPr="003F0786" w:rsidRDefault="003F0786" w:rsidP="00DD34C0">
                            <w:pPr>
                              <w:rPr>
                                <w:sz w:val="20"/>
                                <w:szCs w:val="20"/>
                              </w:rPr>
                            </w:pPr>
                            <w:r>
                              <w:t xml:space="preserve">Hvis den er huket av vil disse bli aktivert by </w:t>
                            </w:r>
                            <w:proofErr w:type="spellStart"/>
                            <w:r>
                              <w:t>default</w:t>
                            </w:r>
                            <w:proofErr w:type="spellEnd"/>
                            <w:r>
                              <w:t xml:space="preserve"> ved utlån. Da slipper man huke av </w:t>
                            </w:r>
                            <w:proofErr w:type="gramStart"/>
                            <w:r>
                              <w:t>aktivere  PV</w:t>
                            </w:r>
                            <w:proofErr w:type="gramEnd"/>
                            <w:r>
                              <w:t xml:space="preserve"> ved utlån.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5303" id="Tekstboks 3" o:spid="_x0000_s1028" type="#_x0000_t202" style="position:absolute;margin-left:245.8pt;margin-top:2.9pt;width:220.4pt;height:2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" fillcolor="white [3201]" strokeweight=".5pt">
                <v:textbox>
                  <w:txbxContent>
                    <w:p w:rsidR="00DD34C0" w:rsidRDefault="00352CB4" w:rsidP="00DD34C0">
                      <w:pPr>
                        <w:rPr>
                          <w:sz w:val="20"/>
                          <w:szCs w:val="20"/>
                        </w:rPr>
                      </w:pPr>
                      <w:r w:rsidRPr="003F0786">
                        <w:rPr>
                          <w:sz w:val="20"/>
                          <w:szCs w:val="20"/>
                        </w:rPr>
                        <w:t>I Medusa administrasjon kan vi bestemme hvordan Kvikklunsjen skal defineres</w:t>
                      </w:r>
                      <w:r w:rsidR="000C48FE" w:rsidRPr="003F0786">
                        <w:rPr>
                          <w:sz w:val="20"/>
                          <w:szCs w:val="20"/>
                        </w:rPr>
                        <w:t>:</w:t>
                      </w:r>
                      <w:r w:rsidR="00DD34C0" w:rsidRPr="003F0786">
                        <w:rPr>
                          <w:sz w:val="20"/>
                          <w:szCs w:val="20"/>
                        </w:rPr>
                        <w:t xml:space="preserve"> </w:t>
                      </w:r>
                    </w:p>
                    <w:p w:rsidR="003F0786" w:rsidRPr="003F0786" w:rsidRDefault="003F0786" w:rsidP="00DD34C0">
                      <w:pPr>
                        <w:rPr>
                          <w:sz w:val="20"/>
                          <w:szCs w:val="20"/>
                        </w:rPr>
                      </w:pPr>
                    </w:p>
                    <w:p w:rsidR="00DD34C0" w:rsidRPr="003F0786" w:rsidRDefault="00DD34C0" w:rsidP="00DD34C0">
                      <w:pPr>
                        <w:rPr>
                          <w:sz w:val="20"/>
                          <w:szCs w:val="20"/>
                        </w:rPr>
                      </w:pPr>
                      <w:r w:rsidRPr="003F0786">
                        <w:rPr>
                          <w:sz w:val="20"/>
                          <w:szCs w:val="20"/>
                        </w:rPr>
                        <w:t>Inntil 30 dager = grønt</w:t>
                      </w:r>
                    </w:p>
                    <w:p w:rsidR="00DD34C0" w:rsidRPr="003F0786" w:rsidRDefault="00DD34C0" w:rsidP="00DD34C0">
                      <w:pPr>
                        <w:rPr>
                          <w:sz w:val="20"/>
                          <w:szCs w:val="20"/>
                        </w:rPr>
                      </w:pPr>
                      <w:r w:rsidRPr="003F0786">
                        <w:rPr>
                          <w:sz w:val="20"/>
                          <w:szCs w:val="20"/>
                        </w:rPr>
                        <w:t>30-90 dager = gul</w:t>
                      </w:r>
                    </w:p>
                    <w:p w:rsidR="00DD34C0" w:rsidRDefault="00DD34C0" w:rsidP="00DD34C0">
                      <w:pPr>
                        <w:rPr>
                          <w:sz w:val="20"/>
                          <w:szCs w:val="20"/>
                        </w:rPr>
                      </w:pPr>
                      <w:r w:rsidRPr="003F0786">
                        <w:rPr>
                          <w:sz w:val="20"/>
                          <w:szCs w:val="20"/>
                        </w:rPr>
                        <w:t>Over 90 dager = rødt</w:t>
                      </w: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pPr>
                        <w:rPr>
                          <w:sz w:val="20"/>
                          <w:szCs w:val="20"/>
                        </w:rPr>
                      </w:pPr>
                    </w:p>
                    <w:p w:rsidR="003F0786" w:rsidRDefault="003F0786" w:rsidP="00DD34C0">
                      <w:r w:rsidRPr="00EC56BE">
                        <w:rPr>
                          <w:i/>
                        </w:rPr>
                        <w:t xml:space="preserve">Aktivere </w:t>
                      </w:r>
                      <w:r w:rsidRPr="00EC56BE">
                        <w:rPr>
                          <w:b/>
                          <w:i/>
                        </w:rPr>
                        <w:t>inaktive PV</w:t>
                      </w:r>
                      <w:r w:rsidRPr="00EC56BE">
                        <w:rPr>
                          <w:i/>
                        </w:rPr>
                        <w:t xml:space="preserve"> som får lov til å bli aktivert ved utlån</w:t>
                      </w:r>
                      <w:r>
                        <w:t xml:space="preserve">. </w:t>
                      </w:r>
                    </w:p>
                    <w:p w:rsidR="003F0786" w:rsidRPr="003F0786" w:rsidRDefault="003F0786" w:rsidP="00DD34C0">
                      <w:pPr>
                        <w:rPr>
                          <w:sz w:val="20"/>
                          <w:szCs w:val="20"/>
                        </w:rPr>
                      </w:pPr>
                      <w:r>
                        <w:t xml:space="preserve">Hvis den er huket av vil disse bli aktivert by </w:t>
                      </w:r>
                      <w:proofErr w:type="spellStart"/>
                      <w:r>
                        <w:t>default</w:t>
                      </w:r>
                      <w:proofErr w:type="spellEnd"/>
                      <w:r>
                        <w:t xml:space="preserve"> ved utlån. Da slipper man huke av </w:t>
                      </w:r>
                      <w:proofErr w:type="gramStart"/>
                      <w:r>
                        <w:t>aktivere  PV</w:t>
                      </w:r>
                      <w:proofErr w:type="gramEnd"/>
                      <w:r>
                        <w:t xml:space="preserve"> ved utlån.</w:t>
                      </w:r>
                    </w:p>
                  </w:txbxContent>
                </v:textbox>
              </v:shape>
            </w:pict>
          </mc:Fallback>
        </mc:AlternateContent>
      </w:r>
      <w:r w:rsidR="002C0C42">
        <w:rPr>
          <w:noProof/>
          <w:lang w:eastAsia="nb-NO"/>
        </w:rPr>
        <w:drawing>
          <wp:inline distT="0" distB="0" distL="0" distR="0" wp14:anchorId="0DCD9C41" wp14:editId="5BEDB751">
            <wp:extent cx="2855397" cy="3349347"/>
            <wp:effectExtent l="0" t="0" r="254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2468" cy="3381101"/>
                    </a:xfrm>
                    <a:prstGeom prst="rect">
                      <a:avLst/>
                    </a:prstGeom>
                  </pic:spPr>
                </pic:pic>
              </a:graphicData>
            </a:graphic>
          </wp:inline>
        </w:drawing>
      </w:r>
    </w:p>
    <w:p w:rsidR="00FB67B3" w:rsidRDefault="00FB67B3" w:rsidP="00352CB4"/>
    <w:p w:rsidR="00770029" w:rsidRDefault="00770029" w:rsidP="00352CB4">
      <w:pPr>
        <w:rPr>
          <w:b/>
        </w:rPr>
      </w:pPr>
    </w:p>
    <w:p w:rsidR="00352CB4" w:rsidRDefault="00352CB4" w:rsidP="00352CB4">
      <w:pPr>
        <w:rPr>
          <w:b/>
        </w:rPr>
      </w:pPr>
      <w:r w:rsidRPr="003F0786">
        <w:rPr>
          <w:b/>
        </w:rPr>
        <w:lastRenderedPageBreak/>
        <w:t>PV listen</w:t>
      </w:r>
    </w:p>
    <w:p w:rsidR="003F0786" w:rsidRPr="003F0786" w:rsidRDefault="003F0786" w:rsidP="00352CB4">
      <w:pPr>
        <w:rPr>
          <w:b/>
        </w:rPr>
      </w:pPr>
    </w:p>
    <w:p w:rsidR="00DD34C0" w:rsidRDefault="00DD34C0" w:rsidP="00DD34C0">
      <w:r>
        <w:t>Alle PV, sorter på neste</w:t>
      </w:r>
    </w:p>
    <w:p w:rsidR="00DD34C0" w:rsidRDefault="00DD34C0" w:rsidP="00DD34C0">
      <w:r>
        <w:rPr>
          <w:noProof/>
          <w:lang w:eastAsia="nb-NO"/>
        </w:rPr>
        <w:drawing>
          <wp:inline distT="0" distB="0" distL="0" distR="0" wp14:anchorId="6D93CF86" wp14:editId="5A8D4BA1">
            <wp:extent cx="5760720" cy="2868930"/>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868930"/>
                    </a:xfrm>
                    <a:prstGeom prst="rect">
                      <a:avLst/>
                    </a:prstGeom>
                  </pic:spPr>
                </pic:pic>
              </a:graphicData>
            </a:graphic>
          </wp:inline>
        </w:drawing>
      </w:r>
    </w:p>
    <w:p w:rsidR="00DD34C0" w:rsidRDefault="00DD34C0" w:rsidP="00DD34C0"/>
    <w:p w:rsidR="003F0786" w:rsidRDefault="00DD34C0" w:rsidP="00BC55AA">
      <w:pPr>
        <w:pStyle w:val="Listeavsnitt"/>
        <w:numPr>
          <w:ilvl w:val="0"/>
          <w:numId w:val="18"/>
        </w:numPr>
      </w:pPr>
      <w:r>
        <w:t>Søk PV og deretter PV Simulering gir oversikt over tid og deler</w:t>
      </w:r>
    </w:p>
    <w:p w:rsidR="00DD34C0" w:rsidRDefault="00DD34C0" w:rsidP="00BC55AA">
      <w:pPr>
        <w:pStyle w:val="Listeavsnitt"/>
        <w:numPr>
          <w:ilvl w:val="0"/>
          <w:numId w:val="18"/>
        </w:numPr>
      </w:pPr>
      <w:r>
        <w:t>Trykk på flagget, få opp en rub</w:t>
      </w:r>
      <w:r w:rsidR="000C48FE">
        <w:t>rikk hvor du kan skrive at du ha</w:t>
      </w:r>
      <w:r>
        <w:t>r purret for eksempel, men ikke fått utstyret. Flagget blir rødt.</w:t>
      </w:r>
    </w:p>
    <w:p w:rsidR="00DD34C0" w:rsidRDefault="00DD34C0" w:rsidP="00BC55AA">
      <w:pPr>
        <w:pStyle w:val="Listeavsnitt"/>
        <w:numPr>
          <w:ilvl w:val="0"/>
          <w:numId w:val="18"/>
        </w:numPr>
      </w:pPr>
      <w:r>
        <w:t>Starter</w:t>
      </w:r>
      <w:r w:rsidR="000C48FE">
        <w:t xml:space="preserve"> du PV, forsvinner den fra denne listen</w:t>
      </w:r>
    </w:p>
    <w:p w:rsidR="00DD34C0" w:rsidRDefault="000C48FE" w:rsidP="00BC55AA">
      <w:pPr>
        <w:pStyle w:val="Listeavsnitt"/>
        <w:numPr>
          <w:ilvl w:val="0"/>
          <w:numId w:val="18"/>
        </w:numPr>
      </w:pPr>
      <w:r>
        <w:t>På</w:t>
      </w:r>
      <w:r w:rsidR="00DD34C0">
        <w:t xml:space="preserve"> søk PV </w:t>
      </w:r>
      <w:r>
        <w:t xml:space="preserve">kommer også påbegynte </w:t>
      </w:r>
      <w:proofErr w:type="spellStart"/>
      <w:r>
        <w:t>PV’er</w:t>
      </w:r>
      <w:proofErr w:type="spellEnd"/>
      <w:r>
        <w:t xml:space="preserve"> med</w:t>
      </w:r>
    </w:p>
    <w:p w:rsidR="000532B0" w:rsidRPr="00FB67B3" w:rsidRDefault="000532B0" w:rsidP="000532B0">
      <w:pPr>
        <w:pStyle w:val="Listeavsnitt"/>
        <w:numPr>
          <w:ilvl w:val="0"/>
          <w:numId w:val="18"/>
        </w:numPr>
      </w:pPr>
      <w:r w:rsidRPr="00FB67B3">
        <w:t xml:space="preserve">BHM savner </w:t>
      </w:r>
      <w:r>
        <w:t>listekolonner</w:t>
      </w:r>
      <w:r w:rsidRPr="00FB67B3">
        <w:t xml:space="preserve">; på avtale, navn, adresse, </w:t>
      </w:r>
      <w:proofErr w:type="spellStart"/>
      <w:r w:rsidRPr="00FB67B3">
        <w:t>postnr</w:t>
      </w:r>
      <w:proofErr w:type="spellEnd"/>
      <w:r w:rsidRPr="00FB67B3">
        <w:t>, post sted, kommun</w:t>
      </w:r>
      <w:r>
        <w:t>e, som vi kan</w:t>
      </w:r>
      <w:r w:rsidRPr="00FB67B3">
        <w:t xml:space="preserve"> bruk</w:t>
      </w:r>
      <w:r>
        <w:t>e</w:t>
      </w:r>
      <w:r w:rsidRPr="00FB67B3">
        <w:t xml:space="preserve"> i planlegging</w:t>
      </w:r>
      <w:r>
        <w:t xml:space="preserve"> av PV</w:t>
      </w:r>
    </w:p>
    <w:p w:rsidR="000C48FE" w:rsidRDefault="000C48FE" w:rsidP="00DD34C0"/>
    <w:p w:rsidR="00DD34C0" w:rsidRDefault="00DD34C0" w:rsidP="00DD34C0">
      <w:r>
        <w:rPr>
          <w:noProof/>
          <w:lang w:eastAsia="nb-NO"/>
        </w:rPr>
        <w:drawing>
          <wp:inline distT="0" distB="0" distL="0" distR="0" wp14:anchorId="799B3461" wp14:editId="523565B9">
            <wp:extent cx="4051437" cy="2810517"/>
            <wp:effectExtent l="0" t="0" r="635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55266" cy="2813173"/>
                    </a:xfrm>
                    <a:prstGeom prst="rect">
                      <a:avLst/>
                    </a:prstGeom>
                  </pic:spPr>
                </pic:pic>
              </a:graphicData>
            </a:graphic>
          </wp:inline>
        </w:drawing>
      </w:r>
    </w:p>
    <w:p w:rsidR="00DD34C0" w:rsidRDefault="00DD34C0" w:rsidP="00DD34C0"/>
    <w:p w:rsidR="00DD34C0" w:rsidRDefault="000532B0" w:rsidP="00DD34C0">
      <w:r>
        <w:t>Opprett</w:t>
      </w:r>
      <w:r w:rsidR="00DD34C0">
        <w:t xml:space="preserve"> enkelt PV-tilfelle når utstyret tas i retur by </w:t>
      </w:r>
      <w:proofErr w:type="spellStart"/>
      <w:r w:rsidR="00DD34C0">
        <w:t>default</w:t>
      </w:r>
      <w:proofErr w:type="spellEnd"/>
      <w:r w:rsidR="00DD34C0">
        <w:t>, eller ikke.</w:t>
      </w:r>
    </w:p>
    <w:p w:rsidR="00DD34C0" w:rsidRDefault="00DD34C0" w:rsidP="00DD34C0">
      <w:r>
        <w:t xml:space="preserve">Hvis </w:t>
      </w:r>
      <w:r w:rsidR="00FB3A13">
        <w:t xml:space="preserve">dere velger </w:t>
      </w:r>
      <w:r>
        <w:t xml:space="preserve">ikke, blir det ingen AO. </w:t>
      </w:r>
      <w:r w:rsidR="00FB3A13">
        <w:t>Utstyret</w:t>
      </w:r>
      <w:r>
        <w:t xml:space="preserve"> kan lånes ut!</w:t>
      </w:r>
    </w:p>
    <w:p w:rsidR="00FB67B3" w:rsidRPr="00F939C4" w:rsidRDefault="00DD34C0" w:rsidP="00FB67B3">
      <w:pPr>
        <w:rPr>
          <w:color w:val="76923C" w:themeColor="accent3" w:themeShade="BF"/>
        </w:rPr>
      </w:pPr>
      <w:r>
        <w:t xml:space="preserve">Hvis </w:t>
      </w:r>
      <w:r w:rsidR="005B08EF">
        <w:t>vi</w:t>
      </w:r>
      <w:r w:rsidR="00FB3A13">
        <w:t xml:space="preserve"> velger </w:t>
      </w:r>
      <w:r>
        <w:t xml:space="preserve">opprett enkelt PV, så blir det en PV AO. </w:t>
      </w:r>
      <w:r w:rsidR="00FB3A13">
        <w:t>Utstyret</w:t>
      </w:r>
      <w:r>
        <w:t xml:space="preserve"> kan ikke lånes ut.</w:t>
      </w:r>
      <w:r w:rsidR="00FB3A13">
        <w:t xml:space="preserve"> Men det blir vanskelig å skille ut PV fra enkelt-PV (Resirkulering) i PV lista</w:t>
      </w:r>
      <w:r w:rsidR="00FB67B3" w:rsidRPr="00ED0961">
        <w:t xml:space="preserve">. </w:t>
      </w:r>
      <w:r w:rsidR="005B08EF" w:rsidRPr="00ED0961">
        <w:t>BHM</w:t>
      </w:r>
      <w:r w:rsidR="00FB67B3" w:rsidRPr="00ED0961">
        <w:t xml:space="preserve"> trenger et valg </w:t>
      </w:r>
      <w:r w:rsidR="005B08EF" w:rsidRPr="00ED0961">
        <w:t>for Resirk AO.</w:t>
      </w:r>
    </w:p>
    <w:p w:rsidR="000532B0" w:rsidRDefault="00DD34C0" w:rsidP="00DD34C0">
      <w:r>
        <w:t>AO er d</w:t>
      </w:r>
      <w:r w:rsidR="00BC55AA">
        <w:t>okumentasjon på at PV er utført</w:t>
      </w:r>
    </w:p>
    <w:p w:rsidR="00DD34C0" w:rsidRPr="000532B0" w:rsidRDefault="00BC55AA" w:rsidP="00DD34C0">
      <w:r>
        <w:rPr>
          <w:b/>
        </w:rPr>
        <w:lastRenderedPageBreak/>
        <w:t>CALGARY</w:t>
      </w:r>
    </w:p>
    <w:p w:rsidR="00DD34C0" w:rsidRDefault="00BC55AA" w:rsidP="00DD34C0">
      <w:r>
        <w:t xml:space="preserve">PV listen er i dag en grov planlegging. </w:t>
      </w:r>
      <w:r w:rsidR="00FB3A13">
        <w:t xml:space="preserve">I Calgary kommer </w:t>
      </w:r>
      <w:r w:rsidR="00DD34C0">
        <w:t>PV-saker for å bedre kunne planlegge periodisk vedlikehold</w:t>
      </w:r>
      <w:r>
        <w:t>:</w:t>
      </w:r>
    </w:p>
    <w:p w:rsidR="00DD34C0" w:rsidRDefault="00DD34C0" w:rsidP="00DD34C0">
      <w:r>
        <w:t xml:space="preserve">Sak koblet til </w:t>
      </w:r>
      <w:proofErr w:type="gramStart"/>
      <w:r>
        <w:t>PV</w:t>
      </w:r>
      <w:r w:rsidRPr="0094440D">
        <w:t xml:space="preserve"> </w:t>
      </w:r>
      <w:r>
        <w:t xml:space="preserve"> med</w:t>
      </w:r>
      <w:proofErr w:type="gramEnd"/>
      <w:r>
        <w:t xml:space="preserve"> opplysninger fra PV mal, pasient, og utstyret</w:t>
      </w:r>
      <w:r w:rsidR="00FB3A13">
        <w:t>.</w:t>
      </w:r>
    </w:p>
    <w:p w:rsidR="00DD34C0" w:rsidRDefault="00FB3A13" w:rsidP="00DD34C0">
      <w:r>
        <w:t>Lag</w:t>
      </w:r>
      <w:r w:rsidR="00DD34C0">
        <w:t xml:space="preserve"> varsel: 30 dager før neste PV blir det opprettet en sak</w:t>
      </w:r>
      <w:r w:rsidR="00BC55AA">
        <w:t>, med r</w:t>
      </w:r>
      <w:r w:rsidR="00DD34C0">
        <w:t>egler for hvilket utstyr dette gjelder</w:t>
      </w:r>
      <w:r w:rsidR="00BC55AA">
        <w:t>.</w:t>
      </w:r>
    </w:p>
    <w:p w:rsidR="00DD34C0" w:rsidRDefault="00DD34C0" w:rsidP="00DD34C0"/>
    <w:p w:rsidR="001F6879" w:rsidRDefault="001F6879" w:rsidP="00DD34C0"/>
    <w:p w:rsidR="00DD34C0" w:rsidRDefault="00DD34C0" w:rsidP="00DD34C0">
      <w:r>
        <w:t xml:space="preserve">Det finnes </w:t>
      </w:r>
      <w:r w:rsidR="001F6879">
        <w:t xml:space="preserve">allerede </w:t>
      </w:r>
      <w:r w:rsidRPr="00BC55AA">
        <w:rPr>
          <w:b/>
        </w:rPr>
        <w:t>Manuell varsling regler</w:t>
      </w:r>
      <w:r>
        <w:t>, da blir det en sak til påminnelse. Men den vil også løpe selv når utstyret er utlånt.</w:t>
      </w:r>
    </w:p>
    <w:p w:rsidR="00DD34C0" w:rsidRDefault="00DD34C0" w:rsidP="00DD34C0">
      <w:r>
        <w:rPr>
          <w:noProof/>
          <w:lang w:eastAsia="nb-NO"/>
        </w:rPr>
        <mc:AlternateContent>
          <mc:Choice Requires="wps">
            <w:drawing>
              <wp:anchor distT="0" distB="0" distL="114300" distR="114300" simplePos="0" relativeHeight="251661312" behindDoc="0" locked="0" layoutInCell="1" allowOverlap="1" wp14:anchorId="658C470B" wp14:editId="518E4CDC">
                <wp:simplePos x="0" y="0"/>
                <wp:positionH relativeFrom="column">
                  <wp:posOffset>3621082</wp:posOffset>
                </wp:positionH>
                <wp:positionV relativeFrom="paragraph">
                  <wp:posOffset>1060630</wp:posOffset>
                </wp:positionV>
                <wp:extent cx="2558076" cy="611470"/>
                <wp:effectExtent l="0" t="0" r="13970" b="17780"/>
                <wp:wrapNone/>
                <wp:docPr id="9" name="Tekstboks 9"/>
                <wp:cNvGraphicFramePr/>
                <a:graphic xmlns:a="http://schemas.openxmlformats.org/drawingml/2006/main">
                  <a:graphicData uri="http://schemas.microsoft.com/office/word/2010/wordprocessingShape">
                    <wps:wsp>
                      <wps:cNvSpPr txBox="1"/>
                      <wps:spPr>
                        <a:xfrm>
                          <a:off x="0" y="0"/>
                          <a:ext cx="2558076" cy="611470"/>
                        </a:xfrm>
                        <a:prstGeom prst="rect">
                          <a:avLst/>
                        </a:prstGeom>
                        <a:solidFill>
                          <a:schemeClr val="lt1"/>
                        </a:solidFill>
                        <a:ln w="6350">
                          <a:solidFill>
                            <a:prstClr val="black"/>
                          </a:solidFill>
                        </a:ln>
                      </wps:spPr>
                      <wps:txbx>
                        <w:txbxContent>
                          <w:p w:rsidR="00DD34C0" w:rsidRDefault="00DD34C0" w:rsidP="00DD34C0">
                            <w:r>
                              <w:t xml:space="preserve">Repeterende kalender valg må lages i </w:t>
                            </w:r>
                            <w:proofErr w:type="spellStart"/>
                            <w:r>
                              <w:t>admin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C470B" id="Tekstboks 9" o:spid="_x0000_s1029" type="#_x0000_t202" style="position:absolute;margin-left:285.1pt;margin-top:83.5pt;width:201.4pt;height:4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" fillcolor="white [3201]" strokeweight=".5pt">
                <v:textbox>
                  <w:txbxContent>
                    <w:p w:rsidR="00DD34C0" w:rsidRDefault="00DD34C0" w:rsidP="00DD34C0">
                      <w:r>
                        <w:t xml:space="preserve">Repeterende kalender valg må lages i </w:t>
                      </w:r>
                      <w:proofErr w:type="spellStart"/>
                      <w:r>
                        <w:t>admin</w:t>
                      </w:r>
                      <w:proofErr w:type="spellEnd"/>
                      <w:r>
                        <w:t>.</w:t>
                      </w:r>
                    </w:p>
                  </w:txbxContent>
                </v:textbox>
              </v:shape>
            </w:pict>
          </mc:Fallback>
        </mc:AlternateContent>
      </w:r>
      <w:r>
        <w:rPr>
          <w:noProof/>
          <w:lang w:eastAsia="nb-NO"/>
        </w:rPr>
        <w:drawing>
          <wp:inline distT="0" distB="0" distL="0" distR="0" wp14:anchorId="5B2761EC" wp14:editId="10E477F3">
            <wp:extent cx="3427597" cy="2211767"/>
            <wp:effectExtent l="0" t="0" r="1905"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34220" cy="2216041"/>
                    </a:xfrm>
                    <a:prstGeom prst="rect">
                      <a:avLst/>
                    </a:prstGeom>
                  </pic:spPr>
                </pic:pic>
              </a:graphicData>
            </a:graphic>
          </wp:inline>
        </w:drawing>
      </w:r>
    </w:p>
    <w:p w:rsidR="00DD34C0" w:rsidRDefault="00DD34C0" w:rsidP="00DD34C0"/>
    <w:p w:rsidR="00442EB5" w:rsidRDefault="00DD34C0" w:rsidP="00442EB5">
      <w:r>
        <w:t xml:space="preserve">Hvis du i </w:t>
      </w:r>
      <w:proofErr w:type="spellStart"/>
      <w:r>
        <w:t>Admin</w:t>
      </w:r>
      <w:proofErr w:type="spellEnd"/>
      <w:r>
        <w:t xml:space="preserve"> setter at du kan endre ledetekst og språk, kan du dobbeltkl</w:t>
      </w:r>
      <w:r w:rsidR="00442EB5">
        <w:t>ikk</w:t>
      </w:r>
      <w:r w:rsidR="0005558F">
        <w:t>e</w:t>
      </w:r>
      <w:r w:rsidR="00442EB5">
        <w:t xml:space="preserve"> på krysset, og få opp </w:t>
      </w:r>
      <w:r w:rsidR="000532B0">
        <w:t xml:space="preserve">boksen </w:t>
      </w:r>
      <w:r w:rsidR="000532B0" w:rsidRPr="000532B0">
        <w:rPr>
          <w:i/>
        </w:rPr>
        <w:t>Endre egenskaper</w:t>
      </w:r>
      <w:r w:rsidR="000532B0">
        <w:t xml:space="preserve">. Der kan du fjerne krysset for inaktivere PV by </w:t>
      </w:r>
      <w:proofErr w:type="spellStart"/>
      <w:r w:rsidR="000532B0">
        <w:t>deafualt</w:t>
      </w:r>
      <w:proofErr w:type="spellEnd"/>
      <w:r w:rsidR="000532B0">
        <w:t>:</w:t>
      </w:r>
    </w:p>
    <w:p w:rsidR="00DD34C0" w:rsidRDefault="00DD34C0" w:rsidP="00DD34C0"/>
    <w:p w:rsidR="00DD34C0" w:rsidRDefault="00442EB5" w:rsidP="00DD34C0">
      <w:r>
        <w:rPr>
          <w:noProof/>
          <w:lang w:eastAsia="nb-NO"/>
        </w:rPr>
        <w:drawing>
          <wp:anchor distT="0" distB="0" distL="114300" distR="114300" simplePos="0" relativeHeight="251668480" behindDoc="0" locked="0" layoutInCell="1" allowOverlap="1">
            <wp:simplePos x="0" y="0"/>
            <wp:positionH relativeFrom="column">
              <wp:posOffset>2628144</wp:posOffset>
            </wp:positionH>
            <wp:positionV relativeFrom="paragraph">
              <wp:posOffset>399018</wp:posOffset>
            </wp:positionV>
            <wp:extent cx="3631062" cy="1912947"/>
            <wp:effectExtent l="0" t="0" r="762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26107"/>
                    <a:stretch/>
                  </pic:blipFill>
                  <pic:spPr bwMode="auto">
                    <a:xfrm>
                      <a:off x="0" y="0"/>
                      <a:ext cx="3638829" cy="19170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C0">
        <w:rPr>
          <w:noProof/>
          <w:lang w:eastAsia="nb-NO"/>
        </w:rPr>
        <w:drawing>
          <wp:inline distT="0" distB="0" distL="0" distR="0" wp14:anchorId="27DA5742" wp14:editId="7E52385E">
            <wp:extent cx="2877836" cy="2129510"/>
            <wp:effectExtent l="0" t="0" r="0" b="444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84328" cy="2134314"/>
                    </a:xfrm>
                    <a:prstGeom prst="rect">
                      <a:avLst/>
                    </a:prstGeom>
                  </pic:spPr>
                </pic:pic>
              </a:graphicData>
            </a:graphic>
          </wp:inline>
        </w:drawing>
      </w:r>
    </w:p>
    <w:p w:rsidR="00DD34C0" w:rsidRDefault="00DD34C0" w:rsidP="00DD34C0"/>
    <w:p w:rsidR="00DD34C0" w:rsidRDefault="00DD34C0" w:rsidP="00DD34C0"/>
    <w:p w:rsidR="00F37E76" w:rsidRDefault="00F37E76" w:rsidP="00DD34C0"/>
    <w:p w:rsidR="00F37E76" w:rsidRDefault="00F37E76" w:rsidP="00061B5F">
      <w:pPr>
        <w:pBdr>
          <w:bottom w:val="single" w:sz="4" w:space="1" w:color="auto"/>
        </w:pBdr>
        <w:rPr>
          <w:b/>
        </w:rPr>
      </w:pPr>
      <w:r>
        <w:rPr>
          <w:b/>
        </w:rPr>
        <w:t xml:space="preserve">PV Behov, </w:t>
      </w:r>
      <w:proofErr w:type="gramStart"/>
      <w:r>
        <w:rPr>
          <w:b/>
        </w:rPr>
        <w:t>BHM :</w:t>
      </w:r>
      <w:proofErr w:type="gramEnd"/>
    </w:p>
    <w:p w:rsidR="00F37E76" w:rsidRDefault="00F37E76" w:rsidP="00DD34C0">
      <w:pPr>
        <w:rPr>
          <w:b/>
        </w:rPr>
      </w:pPr>
    </w:p>
    <w:p w:rsidR="00DD34C0" w:rsidRPr="00797B9F" w:rsidRDefault="00DD34C0" w:rsidP="00DD34C0">
      <w:pPr>
        <w:rPr>
          <w:b/>
        </w:rPr>
      </w:pPr>
      <w:r w:rsidRPr="00797B9F">
        <w:rPr>
          <w:b/>
        </w:rPr>
        <w:t>Timeplan for PV</w:t>
      </w:r>
    </w:p>
    <w:p w:rsidR="00DD34C0" w:rsidRDefault="00DD34C0" w:rsidP="00DD34C0">
      <w:r>
        <w:t xml:space="preserve">Det mangler mulighet for å få ut liste over utlånt utstyr. Det er en fane for avtale, men ingen </w:t>
      </w:r>
      <w:proofErr w:type="spellStart"/>
      <w:r>
        <w:t>avhukningsboks</w:t>
      </w:r>
      <w:proofErr w:type="spellEnd"/>
      <w:r>
        <w:t xml:space="preserve"> for utstyr på avtale.</w:t>
      </w:r>
      <w:r w:rsidR="00443622">
        <w:t xml:space="preserve"> </w:t>
      </w:r>
    </w:p>
    <w:p w:rsidR="00DD34C0" w:rsidRDefault="00AF4EB1" w:rsidP="00DD34C0">
      <w:r>
        <w:t xml:space="preserve">Flere kolonner: </w:t>
      </w:r>
      <w:r w:rsidR="00DD34C0">
        <w:t xml:space="preserve">Vi trenger </w:t>
      </w:r>
      <w:r w:rsidR="00ED0961" w:rsidRPr="00ED0961">
        <w:t xml:space="preserve">aktiv på avtale, navn, </w:t>
      </w:r>
      <w:r w:rsidR="00DD34C0" w:rsidRPr="00ED0961">
        <w:t xml:space="preserve">adresse, </w:t>
      </w:r>
      <w:r w:rsidR="00DD34C0">
        <w:t>postnummer</w:t>
      </w:r>
      <w:r w:rsidR="00ED0961">
        <w:t>, poststed</w:t>
      </w:r>
      <w:r w:rsidR="00DD34C0">
        <w:t xml:space="preserve"> og kommune som listekolonner for å kunne planlegge PV ute hos pasient</w:t>
      </w:r>
    </w:p>
    <w:p w:rsidR="00DD34C0" w:rsidRDefault="00AF4EB1" w:rsidP="00DD34C0">
      <w:r>
        <w:t>BHM-gruppa lager forbedringsforslag!</w:t>
      </w:r>
    </w:p>
    <w:p w:rsidR="00443622" w:rsidRDefault="00443622" w:rsidP="00DD34C0">
      <w:pPr>
        <w:rPr>
          <w:b/>
        </w:rPr>
      </w:pPr>
    </w:p>
    <w:p w:rsidR="00DD34C0" w:rsidRPr="00F37E76" w:rsidRDefault="00DD34C0" w:rsidP="00DD34C0">
      <w:pPr>
        <w:rPr>
          <w:b/>
        </w:rPr>
      </w:pPr>
      <w:proofErr w:type="spellStart"/>
      <w:r w:rsidRPr="00F37E76">
        <w:rPr>
          <w:b/>
        </w:rPr>
        <w:lastRenderedPageBreak/>
        <w:t>PV'er</w:t>
      </w:r>
      <w:proofErr w:type="spellEnd"/>
      <w:r w:rsidRPr="00F37E76">
        <w:rPr>
          <w:b/>
        </w:rPr>
        <w:t xml:space="preserve"> blir resatt ved utlån av utstyr</w:t>
      </w:r>
      <w:r w:rsidR="00061B5F" w:rsidRPr="00061B5F">
        <w:rPr>
          <w:b/>
        </w:rPr>
        <w:t xml:space="preserve"> </w:t>
      </w:r>
      <w:r w:rsidR="00061B5F">
        <w:rPr>
          <w:b/>
        </w:rPr>
        <w:t>(Sak 70095)</w:t>
      </w:r>
    </w:p>
    <w:p w:rsidR="00DD34C0" w:rsidRDefault="00DD34C0" w:rsidP="00DD34C0">
      <w:r w:rsidRPr="00DD34C0">
        <w:t xml:space="preserve">Uavhengig av om PV er satt som fast PV eller om PV skal aktiveres ved utlån, så blir dette resatt til PV kun ved utlånt utstyr ved nytt utlån. Hvis man fjernet avhuking i boksen for å inaktivere PV, så blir </w:t>
      </w:r>
      <w:proofErr w:type="spellStart"/>
      <w:r w:rsidRPr="00DD34C0">
        <w:t>PV'en</w:t>
      </w:r>
      <w:proofErr w:type="spellEnd"/>
      <w:r w:rsidRPr="00DD34C0">
        <w:t xml:space="preserve"> stående aktiv uten å </w:t>
      </w:r>
      <w:proofErr w:type="spellStart"/>
      <w:r w:rsidRPr="00DD34C0">
        <w:t>hensynta</w:t>
      </w:r>
      <w:proofErr w:type="spellEnd"/>
      <w:r w:rsidRPr="00DD34C0">
        <w:t xml:space="preserve"> utlånsstatus. Dette får svært uheldige følger for </w:t>
      </w:r>
      <w:proofErr w:type="spellStart"/>
      <w:r w:rsidRPr="00DD34C0">
        <w:t>utstyroppfølging</w:t>
      </w:r>
      <w:proofErr w:type="spellEnd"/>
      <w:r w:rsidRPr="00DD34C0">
        <w:t>.</w:t>
      </w:r>
    </w:p>
    <w:p w:rsidR="00ED0961" w:rsidRPr="00ED0961" w:rsidRDefault="00ED0961" w:rsidP="00ED0961">
      <w:pPr>
        <w:rPr>
          <w:rFonts w:asciiTheme="minorHAnsi" w:hAnsiTheme="minorHAnsi" w:cstheme="minorBidi"/>
        </w:rPr>
      </w:pPr>
      <w:r w:rsidRPr="00ED0961">
        <w:rPr>
          <w:rFonts w:asciiTheme="minorHAnsi" w:hAnsiTheme="minorHAnsi" w:cstheme="minorBidi"/>
        </w:rPr>
        <w:t>BHM ønsker å ha mulighet for å låse en PV, slik at den ikke blir inaktivert eller resatt ved retur/</w:t>
      </w:r>
      <w:proofErr w:type="gramStart"/>
      <w:r w:rsidRPr="00ED0961">
        <w:rPr>
          <w:rFonts w:asciiTheme="minorHAnsi" w:hAnsiTheme="minorHAnsi" w:cstheme="minorBidi"/>
        </w:rPr>
        <w:t>utlån(</w:t>
      </w:r>
      <w:proofErr w:type="gramEnd"/>
      <w:r w:rsidRPr="00ED0961">
        <w:rPr>
          <w:rFonts w:asciiTheme="minorHAnsi" w:hAnsiTheme="minorHAnsi" w:cstheme="minorBidi"/>
        </w:rPr>
        <w:t xml:space="preserve">5års service eller End </w:t>
      </w:r>
      <w:proofErr w:type="spellStart"/>
      <w:r w:rsidRPr="00ED0961">
        <w:rPr>
          <w:rFonts w:asciiTheme="minorHAnsi" w:hAnsiTheme="minorHAnsi" w:cstheme="minorBidi"/>
        </w:rPr>
        <w:t>Off</w:t>
      </w:r>
      <w:proofErr w:type="spellEnd"/>
      <w:r w:rsidRPr="00ED0961">
        <w:rPr>
          <w:rFonts w:asciiTheme="minorHAnsi" w:hAnsiTheme="minorHAnsi" w:cstheme="minorBidi"/>
        </w:rPr>
        <w:t xml:space="preserve"> Life).  Samtidig som apparatet kan ha en annen PV som </w:t>
      </w:r>
      <w:r w:rsidRPr="00ED0961">
        <w:rPr>
          <w:rFonts w:asciiTheme="minorHAnsi" w:hAnsiTheme="minorHAnsi" w:cstheme="minorBidi"/>
          <w:u w:val="single"/>
        </w:rPr>
        <w:t>skal</w:t>
      </w:r>
      <w:r w:rsidRPr="00ED0961">
        <w:rPr>
          <w:rFonts w:asciiTheme="minorHAnsi" w:hAnsiTheme="minorHAnsi" w:cstheme="minorBidi"/>
        </w:rPr>
        <w:t xml:space="preserve"> inaktiveres og resettes ved retur/</w:t>
      </w:r>
      <w:proofErr w:type="gramStart"/>
      <w:r w:rsidRPr="00ED0961">
        <w:rPr>
          <w:rFonts w:asciiTheme="minorHAnsi" w:hAnsiTheme="minorHAnsi" w:cstheme="minorBidi"/>
        </w:rPr>
        <w:t>utlån(</w:t>
      </w:r>
      <w:proofErr w:type="gramEnd"/>
      <w:r w:rsidRPr="00ED0961">
        <w:rPr>
          <w:rFonts w:asciiTheme="minorHAnsi" w:hAnsiTheme="minorHAnsi" w:cstheme="minorBidi"/>
        </w:rPr>
        <w:t>1 års kontroll og kalibrering).</w:t>
      </w:r>
    </w:p>
    <w:p w:rsidR="00ED0961" w:rsidRPr="00ED0961" w:rsidRDefault="00ED0961" w:rsidP="00ED0961">
      <w:pPr>
        <w:rPr>
          <w:rFonts w:asciiTheme="minorHAnsi" w:hAnsiTheme="minorHAnsi" w:cstheme="minorBidi"/>
        </w:rPr>
      </w:pPr>
    </w:p>
    <w:p w:rsidR="00ED0961" w:rsidRPr="00ED0961" w:rsidRDefault="00ED0961" w:rsidP="00ED0961">
      <w:pPr>
        <w:ind w:firstLine="708"/>
        <w:rPr>
          <w:rFonts w:asciiTheme="minorHAnsi" w:hAnsiTheme="minorHAnsi" w:cstheme="minorBidi"/>
        </w:rPr>
      </w:pPr>
      <w:r w:rsidRPr="00ED0961">
        <w:rPr>
          <w:rFonts w:asciiTheme="minorHAnsi" w:hAnsiTheme="minorHAnsi" w:cstheme="minorBidi"/>
        </w:rPr>
        <w:t xml:space="preserve">Et utstyr kan ha flere </w:t>
      </w:r>
      <w:proofErr w:type="spellStart"/>
      <w:r w:rsidRPr="00ED0961">
        <w:rPr>
          <w:rFonts w:asciiTheme="minorHAnsi" w:hAnsiTheme="minorHAnsi" w:cstheme="minorBidi"/>
        </w:rPr>
        <w:t>PV'er</w:t>
      </w:r>
      <w:proofErr w:type="spellEnd"/>
      <w:r w:rsidRPr="00ED0961">
        <w:rPr>
          <w:rFonts w:asciiTheme="minorHAnsi" w:hAnsiTheme="minorHAnsi" w:cstheme="minorBidi"/>
        </w:rPr>
        <w:t xml:space="preserve"> med forskjellige intervall.</w:t>
      </w:r>
      <w:r w:rsidR="0038688A">
        <w:rPr>
          <w:rFonts w:asciiTheme="minorHAnsi" w:hAnsiTheme="minorHAnsi" w:cstheme="minorBidi"/>
        </w:rPr>
        <w:t xml:space="preserve"> For eksempel:</w:t>
      </w:r>
    </w:p>
    <w:p w:rsidR="00ED0961" w:rsidRPr="00ED0961" w:rsidRDefault="00ED0961" w:rsidP="00ED0961">
      <w:pPr>
        <w:ind w:firstLine="708"/>
        <w:rPr>
          <w:rFonts w:asciiTheme="minorHAnsi" w:hAnsiTheme="minorHAnsi" w:cstheme="minorBidi"/>
        </w:rPr>
      </w:pPr>
    </w:p>
    <w:p w:rsidR="00ED0961" w:rsidRPr="00ED0961" w:rsidRDefault="00ED0961" w:rsidP="00ED0961">
      <w:pPr>
        <w:ind w:firstLine="708"/>
        <w:rPr>
          <w:rFonts w:asciiTheme="minorHAnsi" w:hAnsiTheme="minorHAnsi" w:cstheme="minorBidi"/>
        </w:rPr>
      </w:pPr>
      <w:r w:rsidRPr="00ED0961">
        <w:rPr>
          <w:rFonts w:asciiTheme="minorHAnsi" w:hAnsiTheme="minorHAnsi" w:cstheme="minorBidi"/>
        </w:rPr>
        <w:t>PV-1   12mndr Årlig sjekk kalibrering. Gjentagende</w:t>
      </w:r>
    </w:p>
    <w:p w:rsidR="00ED0961" w:rsidRPr="00ED0961" w:rsidRDefault="00ED0961" w:rsidP="00ED0961">
      <w:pPr>
        <w:ind w:firstLine="708"/>
        <w:rPr>
          <w:rFonts w:asciiTheme="minorHAnsi" w:hAnsiTheme="minorHAnsi" w:cstheme="minorBidi"/>
        </w:rPr>
      </w:pPr>
      <w:r w:rsidRPr="00ED0961">
        <w:rPr>
          <w:rFonts w:asciiTheme="minorHAnsi" w:hAnsiTheme="minorHAnsi" w:cstheme="minorBidi"/>
        </w:rPr>
        <w:t>PV-2   60mndr 5 årlig sjekk hos fabrikk Gjentagende</w:t>
      </w:r>
    </w:p>
    <w:p w:rsidR="00ED0961" w:rsidRDefault="00ED0961" w:rsidP="00ED0961">
      <w:pPr>
        <w:ind w:firstLine="708"/>
        <w:rPr>
          <w:rFonts w:asciiTheme="minorHAnsi" w:hAnsiTheme="minorHAnsi" w:cstheme="minorBidi"/>
        </w:rPr>
      </w:pPr>
      <w:r w:rsidRPr="00ED0961">
        <w:rPr>
          <w:rFonts w:asciiTheme="minorHAnsi" w:hAnsiTheme="minorHAnsi" w:cstheme="minorBidi"/>
          <w:lang w:val="en-US"/>
        </w:rPr>
        <w:t xml:space="preserve">PV-3   180mndr </w:t>
      </w:r>
      <w:proofErr w:type="gramStart"/>
      <w:r w:rsidRPr="00ED0961">
        <w:rPr>
          <w:rFonts w:asciiTheme="minorHAnsi" w:hAnsiTheme="minorHAnsi" w:cstheme="minorBidi"/>
          <w:lang w:val="en-US"/>
        </w:rPr>
        <w:t>15år  End</w:t>
      </w:r>
      <w:proofErr w:type="gramEnd"/>
      <w:r w:rsidRPr="00ED0961">
        <w:rPr>
          <w:rFonts w:asciiTheme="minorHAnsi" w:hAnsiTheme="minorHAnsi" w:cstheme="minorBidi"/>
          <w:lang w:val="en-US"/>
        </w:rPr>
        <w:t xml:space="preserve"> </w:t>
      </w:r>
      <w:proofErr w:type="spellStart"/>
      <w:r w:rsidRPr="00ED0961">
        <w:rPr>
          <w:rFonts w:asciiTheme="minorHAnsi" w:hAnsiTheme="minorHAnsi" w:cstheme="minorBidi"/>
          <w:lang w:val="en-US"/>
        </w:rPr>
        <w:t>Off</w:t>
      </w:r>
      <w:proofErr w:type="spellEnd"/>
      <w:r w:rsidRPr="00ED0961">
        <w:rPr>
          <w:rFonts w:asciiTheme="minorHAnsi" w:hAnsiTheme="minorHAnsi" w:cstheme="minorBidi"/>
          <w:lang w:val="en-US"/>
        </w:rPr>
        <w:t xml:space="preserve"> Life. </w:t>
      </w:r>
      <w:r w:rsidRPr="00ED0961">
        <w:rPr>
          <w:rFonts w:asciiTheme="minorHAnsi" w:hAnsiTheme="minorHAnsi" w:cstheme="minorBidi"/>
        </w:rPr>
        <w:t>Engangs.</w:t>
      </w:r>
    </w:p>
    <w:p w:rsidR="0038688A" w:rsidRPr="00ED0961" w:rsidRDefault="0038688A" w:rsidP="00ED0961">
      <w:pPr>
        <w:ind w:firstLine="708"/>
        <w:rPr>
          <w:rFonts w:asciiTheme="minorHAnsi" w:hAnsiTheme="minorHAnsi" w:cstheme="minorBidi"/>
        </w:rPr>
      </w:pPr>
    </w:p>
    <w:p w:rsidR="00ED0961" w:rsidRPr="0038688A" w:rsidRDefault="00ED0961" w:rsidP="0038688A">
      <w:pPr>
        <w:ind w:firstLine="708"/>
      </w:pPr>
      <w:r w:rsidRPr="0038688A">
        <w:rPr>
          <w:rFonts w:asciiTheme="minorHAnsi" w:hAnsiTheme="minorHAnsi" w:cstheme="minorBidi"/>
        </w:rPr>
        <w:t>PV-2 og PV-3 må ikke påvirkes av at vi utfører PV-1</w:t>
      </w:r>
    </w:p>
    <w:p w:rsidR="00ED0961" w:rsidRDefault="00ED0961" w:rsidP="001F6879"/>
    <w:p w:rsidR="00F37E76" w:rsidRDefault="00F37E76">
      <w:pPr>
        <w:rPr>
          <w:rFonts w:asciiTheme="minorHAnsi" w:hAnsiTheme="minorHAnsi" w:cstheme="minorHAnsi"/>
          <w:b/>
        </w:rPr>
      </w:pPr>
    </w:p>
    <w:p w:rsidR="00F37E76" w:rsidRDefault="00F37E76" w:rsidP="00F37E76">
      <w:pPr>
        <w:rPr>
          <w:b/>
        </w:rPr>
      </w:pPr>
      <w:r>
        <w:rPr>
          <w:b/>
        </w:rPr>
        <w:t xml:space="preserve">Resirkulering </w:t>
      </w:r>
      <w:r w:rsidR="00CA035B">
        <w:t>(sak 70165):</w:t>
      </w:r>
    </w:p>
    <w:p w:rsidR="00F37E76" w:rsidRDefault="00F37E76" w:rsidP="00F37E76">
      <w:r>
        <w:t xml:space="preserve">BHM ønsker å ta utstyr i retur uten at det blir en enkelt PV. Det blir støy i PV-lista. Vi trenger en </w:t>
      </w:r>
      <w:proofErr w:type="spellStart"/>
      <w:r>
        <w:t>Resirk</w:t>
      </w:r>
      <w:proofErr w:type="spellEnd"/>
      <w:r>
        <w:t xml:space="preserve"> AO</w:t>
      </w:r>
      <w:r w:rsidR="00061B5F">
        <w:t xml:space="preserve"> </w:t>
      </w:r>
    </w:p>
    <w:p w:rsidR="00F37E76" w:rsidRDefault="00F37E76" w:rsidP="00F37E76">
      <w:r>
        <w:t>BHM har akutt AO når det oppstår ett teknisk problem på et utstyr. Vi har planlagt vedlikehold, PV.</w:t>
      </w:r>
    </w:p>
    <w:p w:rsidR="00F37E76" w:rsidRDefault="00F37E76" w:rsidP="00F37E76">
      <w:r>
        <w:t xml:space="preserve">I </w:t>
      </w:r>
      <w:proofErr w:type="spellStart"/>
      <w:r>
        <w:t>tilegg</w:t>
      </w:r>
      <w:proofErr w:type="spellEnd"/>
      <w:r>
        <w:t xml:space="preserve"> har vi veldig mye resirkulering. I dag klarer vi ikke skille ut dette. Ideelt hadde vi hatt en arbeidsliste med utstyr til Resirk på samme måte som PV-Lista. Tekniker burde kunne tildele alle forstøvere til seg og resirkulere </w:t>
      </w:r>
      <w:proofErr w:type="spellStart"/>
      <w:r>
        <w:t>NebulAir</w:t>
      </w:r>
      <w:proofErr w:type="spellEnd"/>
      <w:r>
        <w:t xml:space="preserve"> denne dagen.</w:t>
      </w:r>
    </w:p>
    <w:p w:rsidR="002D1633" w:rsidRDefault="002D1633" w:rsidP="00F37E76"/>
    <w:p w:rsidR="00CA035B" w:rsidRDefault="0084506F" w:rsidP="00CA035B">
      <w:pPr>
        <w:rPr>
          <w:rFonts w:ascii="Times New Roman" w:hAnsi="Times New Roman"/>
          <w:sz w:val="24"/>
          <w:szCs w:val="24"/>
        </w:rPr>
      </w:pPr>
      <w:r>
        <w:rPr>
          <w:noProof/>
          <w:lang w:eastAsia="nb-NO"/>
        </w:rPr>
        <mc:AlternateContent>
          <mc:Choice Requires="wps">
            <w:drawing>
              <wp:anchor distT="0" distB="0" distL="114300" distR="114300" simplePos="0" relativeHeight="251670528" behindDoc="0" locked="0" layoutInCell="1" allowOverlap="1">
                <wp:simplePos x="0" y="0"/>
                <wp:positionH relativeFrom="column">
                  <wp:posOffset>2147570</wp:posOffset>
                </wp:positionH>
                <wp:positionV relativeFrom="paragraph">
                  <wp:posOffset>667385</wp:posOffset>
                </wp:positionV>
                <wp:extent cx="965200" cy="228600"/>
                <wp:effectExtent l="38100" t="0" r="25400" b="76200"/>
                <wp:wrapNone/>
                <wp:docPr id="12" name="Rett pilkobling 12"/>
                <wp:cNvGraphicFramePr/>
                <a:graphic xmlns:a="http://schemas.openxmlformats.org/drawingml/2006/main">
                  <a:graphicData uri="http://schemas.microsoft.com/office/word/2010/wordprocessingShape">
                    <wps:wsp>
                      <wps:cNvCnPr/>
                      <wps:spPr>
                        <a:xfrm flipH="1">
                          <a:off x="0" y="0"/>
                          <a:ext cx="9652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8E4873" id="_x0000_t32" coordsize="21600,21600" o:spt="32" o:oned="t" path="m,l21600,21600e" filled="f">
                <v:path arrowok="t" fillok="f" o:connecttype="none"/>
                <o:lock v:ext="edit" shapetype="t"/>
              </v:shapetype>
              <v:shape id="Rett pilkobling 12" o:spid="_x0000_s1026" type="#_x0000_t32" style="position:absolute;margin-left:169.1pt;margin-top:52.55pt;width:76pt;height:1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" strokecolor="#4579b8 [3044]">
                <v:stroke endarrow="block"/>
              </v:shape>
            </w:pict>
          </mc:Fallback>
        </mc:AlternateContent>
      </w:r>
      <w:r>
        <w:rPr>
          <w:noProof/>
          <w:lang w:eastAsia="nb-NO"/>
        </w:rPr>
        <mc:AlternateContent>
          <mc:Choice Requires="wps">
            <w:drawing>
              <wp:anchor distT="0" distB="0" distL="114300" distR="114300" simplePos="0" relativeHeight="251669504" behindDoc="0" locked="0" layoutInCell="1" allowOverlap="1">
                <wp:simplePos x="0" y="0"/>
                <wp:positionH relativeFrom="column">
                  <wp:posOffset>3125470</wp:posOffset>
                </wp:positionH>
                <wp:positionV relativeFrom="paragraph">
                  <wp:posOffset>508635</wp:posOffset>
                </wp:positionV>
                <wp:extent cx="2330450" cy="933450"/>
                <wp:effectExtent l="0" t="0" r="12700" b="19050"/>
                <wp:wrapNone/>
                <wp:docPr id="5" name="Tekstboks 5"/>
                <wp:cNvGraphicFramePr/>
                <a:graphic xmlns:a="http://schemas.openxmlformats.org/drawingml/2006/main">
                  <a:graphicData uri="http://schemas.microsoft.com/office/word/2010/wordprocessingShape">
                    <wps:wsp>
                      <wps:cNvSpPr txBox="1"/>
                      <wps:spPr>
                        <a:xfrm>
                          <a:off x="0" y="0"/>
                          <a:ext cx="2330450" cy="933450"/>
                        </a:xfrm>
                        <a:prstGeom prst="rect">
                          <a:avLst/>
                        </a:prstGeom>
                        <a:solidFill>
                          <a:schemeClr val="lt1"/>
                        </a:solidFill>
                        <a:ln w="6350">
                          <a:solidFill>
                            <a:prstClr val="black"/>
                          </a:solidFill>
                        </a:ln>
                      </wps:spPr>
                      <wps:txbx>
                        <w:txbxContent>
                          <w:p w:rsidR="0084506F" w:rsidRDefault="0084506F">
                            <w:pPr>
                              <w:rPr>
                                <w:sz w:val="20"/>
                                <w:szCs w:val="20"/>
                              </w:rPr>
                            </w:pPr>
                            <w:r w:rsidRPr="0084506F">
                              <w:rPr>
                                <w:sz w:val="20"/>
                                <w:szCs w:val="20"/>
                              </w:rPr>
                              <w:t>Her savner vi et valg for Resirk AO</w:t>
                            </w:r>
                          </w:p>
                          <w:p w:rsidR="0084506F" w:rsidRPr="0084506F" w:rsidRDefault="0084506F">
                            <w:pPr>
                              <w:rPr>
                                <w:sz w:val="20"/>
                                <w:szCs w:val="20"/>
                              </w:rPr>
                            </w:pPr>
                          </w:p>
                          <w:p w:rsidR="0084506F" w:rsidRPr="0084506F" w:rsidRDefault="0084506F">
                            <w:pPr>
                              <w:rPr>
                                <w:sz w:val="20"/>
                                <w:szCs w:val="20"/>
                              </w:rPr>
                            </w:pPr>
                            <w:r w:rsidRPr="0084506F">
                              <w:rPr>
                                <w:sz w:val="20"/>
                                <w:szCs w:val="20"/>
                              </w:rPr>
                              <w:t>Eventuell tekst i kommentarfeltet bør bli med over til Oppgave/feilbeskrivelse på 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0" type="#_x0000_t202" style="position:absolute;margin-left:246.1pt;margin-top:40.05pt;width:183.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" fillcolor="white [3201]" strokeweight=".5pt">
                <v:textbox>
                  <w:txbxContent>
                    <w:p w:rsidR="0084506F" w:rsidRDefault="0084506F">
                      <w:pPr>
                        <w:rPr>
                          <w:sz w:val="20"/>
                          <w:szCs w:val="20"/>
                        </w:rPr>
                      </w:pPr>
                      <w:r w:rsidRPr="0084506F">
                        <w:rPr>
                          <w:sz w:val="20"/>
                          <w:szCs w:val="20"/>
                        </w:rPr>
                        <w:t>Her savner vi et valg for Resirk AO</w:t>
                      </w:r>
                    </w:p>
                    <w:p w:rsidR="0084506F" w:rsidRPr="0084506F" w:rsidRDefault="0084506F">
                      <w:pPr>
                        <w:rPr>
                          <w:sz w:val="20"/>
                          <w:szCs w:val="20"/>
                        </w:rPr>
                      </w:pPr>
                    </w:p>
                    <w:p w:rsidR="0084506F" w:rsidRPr="0084506F" w:rsidRDefault="0084506F">
                      <w:pPr>
                        <w:rPr>
                          <w:sz w:val="20"/>
                          <w:szCs w:val="20"/>
                        </w:rPr>
                      </w:pPr>
                      <w:r w:rsidRPr="0084506F">
                        <w:rPr>
                          <w:sz w:val="20"/>
                          <w:szCs w:val="20"/>
                        </w:rPr>
                        <w:t>Eventuell tekst i kommentarfeltet bør bli med over til Oppgave/feilbeskrivelse på AO.</w:t>
                      </w:r>
                    </w:p>
                  </w:txbxContent>
                </v:textbox>
              </v:shape>
            </w:pict>
          </mc:Fallback>
        </mc:AlternateContent>
      </w:r>
      <w:r w:rsidR="002D1633">
        <w:rPr>
          <w:noProof/>
          <w:lang w:eastAsia="nb-NO"/>
        </w:rPr>
        <w:drawing>
          <wp:inline distT="0" distB="0" distL="0" distR="0">
            <wp:extent cx="2387600" cy="1777298"/>
            <wp:effectExtent l="0" t="0" r="0" b="0"/>
            <wp:docPr id="2" name="Bilde 2" descr="cid:image010.jpg@01D98278.BFF4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10.jpg@01D98278.BFF4ACF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93440" cy="1781645"/>
                    </a:xfrm>
                    <a:prstGeom prst="rect">
                      <a:avLst/>
                    </a:prstGeom>
                    <a:noFill/>
                    <a:ln>
                      <a:noFill/>
                    </a:ln>
                  </pic:spPr>
                </pic:pic>
              </a:graphicData>
            </a:graphic>
          </wp:inline>
        </w:drawing>
      </w:r>
      <w:r w:rsidR="002D1633" w:rsidRPr="002D1633">
        <w:rPr>
          <w:rFonts w:ascii="Times New Roman" w:hAnsi="Times New Roman"/>
          <w:sz w:val="24"/>
          <w:szCs w:val="24"/>
        </w:rPr>
        <w:t xml:space="preserve"> </w:t>
      </w:r>
    </w:p>
    <w:p w:rsidR="00CA035B" w:rsidRDefault="00CA035B" w:rsidP="00CA035B">
      <w:pPr>
        <w:rPr>
          <w:rFonts w:ascii="Times New Roman" w:hAnsi="Times New Roman"/>
          <w:sz w:val="24"/>
          <w:szCs w:val="24"/>
        </w:rPr>
      </w:pPr>
    </w:p>
    <w:p w:rsidR="00CA035B" w:rsidRDefault="00CA035B" w:rsidP="00CA035B">
      <w:pPr>
        <w:rPr>
          <w:rFonts w:ascii="Times New Roman" w:hAnsi="Times New Roman"/>
          <w:sz w:val="24"/>
          <w:szCs w:val="24"/>
        </w:rPr>
      </w:pPr>
    </w:p>
    <w:p w:rsidR="00CA035B" w:rsidRPr="00443622" w:rsidRDefault="00CA035B" w:rsidP="00CA035B">
      <w:pPr>
        <w:rPr>
          <w:b/>
        </w:rPr>
      </w:pPr>
      <w:r w:rsidRPr="00443622">
        <w:rPr>
          <w:b/>
        </w:rPr>
        <w:t>Batterilading</w:t>
      </w:r>
    </w:p>
    <w:p w:rsidR="00CA035B" w:rsidRDefault="00CA035B" w:rsidP="00CA035B">
      <w:r>
        <w:t xml:space="preserve">Vi har </w:t>
      </w:r>
      <w:proofErr w:type="gramStart"/>
      <w:r>
        <w:t>20  stk</w:t>
      </w:r>
      <w:proofErr w:type="gramEnd"/>
      <w:r>
        <w:t xml:space="preserve"> batteri registrert som utstyr. Vi bruker PV til å passe på at de lades hver 3 </w:t>
      </w:r>
      <w:proofErr w:type="spellStart"/>
      <w:r>
        <w:t>mnd</w:t>
      </w:r>
      <w:proofErr w:type="spellEnd"/>
      <w:r>
        <w:t>, så lenge de ligger på hylla.</w:t>
      </w:r>
    </w:p>
    <w:p w:rsidR="00CA035B" w:rsidRDefault="00CA035B" w:rsidP="00CA035B">
      <w:r>
        <w:t xml:space="preserve">Vi vil ikke at PV skal løpe når batteriet er utlånt. Men i dag finnes ingen funksjon for å inaktivere </w:t>
      </w:r>
      <w:proofErr w:type="spellStart"/>
      <w:r>
        <w:t>pv</w:t>
      </w:r>
      <w:proofErr w:type="spellEnd"/>
      <w:r>
        <w:t xml:space="preserve"> ved utlån. Christer forstår behovet for en mulighet for å deaktivere PV når utstyret er utlånt. </w:t>
      </w:r>
    </w:p>
    <w:p w:rsidR="00CA035B" w:rsidRPr="00ED0961" w:rsidRDefault="00CA035B" w:rsidP="00CA035B">
      <w:r w:rsidRPr="00ED0961">
        <w:t xml:space="preserve">Vi ønsker en PV-type for «Hylle-service». En Type PV som bare løper når vi har utstyret stående på lager hos oss. Denne PV skal deaktiveres ved utlån. Brukes </w:t>
      </w:r>
      <w:proofErr w:type="spellStart"/>
      <w:r w:rsidRPr="00ED0961">
        <w:t>f.eks</w:t>
      </w:r>
      <w:proofErr w:type="spellEnd"/>
      <w:r w:rsidRPr="00ED0961">
        <w:t xml:space="preserve"> til å påse at batterier får nødvendig vedlikeholds-</w:t>
      </w:r>
      <w:proofErr w:type="spellStart"/>
      <w:r w:rsidRPr="00ED0961">
        <w:t>lading</w:t>
      </w:r>
      <w:proofErr w:type="spellEnd"/>
      <w:r w:rsidRPr="00ED0961">
        <w:t xml:space="preserve">. </w:t>
      </w:r>
    </w:p>
    <w:p w:rsidR="00CA035B" w:rsidRPr="00ED0961" w:rsidRDefault="00CA035B" w:rsidP="00CA035B">
      <w:r w:rsidRPr="00ED0961">
        <w:t>Christer nevnte at det muligens kunne bli løst ved å utvikle «Varsel» funksjonen.</w:t>
      </w:r>
    </w:p>
    <w:p w:rsidR="00CA035B" w:rsidRDefault="00CA035B" w:rsidP="00CA035B">
      <w:r>
        <w:t>BHM-gruppa lager forbedringsforslag!</w:t>
      </w:r>
    </w:p>
    <w:p w:rsidR="00F37E76" w:rsidRPr="00443622" w:rsidRDefault="00F37E76">
      <w:pPr>
        <w:rPr>
          <w:rFonts w:asciiTheme="minorHAnsi" w:hAnsiTheme="minorHAnsi" w:cstheme="minorHAnsi"/>
          <w:b/>
        </w:rPr>
      </w:pPr>
    </w:p>
    <w:sectPr w:rsidR="00F37E76" w:rsidRPr="00443622" w:rsidSect="00020D08">
      <w:type w:val="continuous"/>
      <w:pgSz w:w="11906" w:h="16838" w:code="9"/>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D7" w:rsidRDefault="00E758D7" w:rsidP="002A4A84">
      <w:r>
        <w:separator/>
      </w:r>
    </w:p>
  </w:endnote>
  <w:endnote w:type="continuationSeparator" w:id="0">
    <w:p w:rsidR="00E758D7" w:rsidRDefault="00E758D7" w:rsidP="002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A7" w:rsidRDefault="00441F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A7" w:rsidRDefault="00441FA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B5" w:rsidRDefault="001E05B5" w:rsidP="00F2681C">
    <w:pPr>
      <w:pStyle w:val="Bunntekst"/>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D7" w:rsidRDefault="00E758D7" w:rsidP="002A4A84">
      <w:r>
        <w:separator/>
      </w:r>
    </w:p>
  </w:footnote>
  <w:footnote w:type="continuationSeparator" w:id="0">
    <w:p w:rsidR="00E758D7" w:rsidRDefault="00E758D7" w:rsidP="002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A7" w:rsidRDefault="00441F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04" w:rsidRDefault="00DF1F14" w:rsidP="00E72704">
    <w:pPr>
      <w:pStyle w:val="Topptekst"/>
      <w:tabs>
        <w:tab w:val="clear" w:pos="4536"/>
        <w:tab w:val="left" w:pos="1500"/>
        <w:tab w:val="center" w:pos="4535"/>
      </w:tabs>
    </w:pPr>
    <w:r>
      <w:rPr>
        <w:noProof/>
        <w:lang w:eastAsia="nb-NO"/>
      </w:rPr>
      <w:drawing>
        <wp:anchor distT="0" distB="0" distL="114300" distR="114300" simplePos="0" relativeHeight="251660800" behindDoc="1" locked="0" layoutInCell="1" allowOverlap="1" wp14:anchorId="7098E180" wp14:editId="340FCC62">
          <wp:simplePos x="0" y="0"/>
          <wp:positionH relativeFrom="margin">
            <wp:posOffset>5724525</wp:posOffset>
          </wp:positionH>
          <wp:positionV relativeFrom="topMargin">
            <wp:posOffset>316237</wp:posOffset>
          </wp:positionV>
          <wp:extent cx="342000" cy="352800"/>
          <wp:effectExtent l="0" t="0" r="1270" b="0"/>
          <wp:wrapTight wrapText="bothSides">
            <wp:wrapPolygon edited="0">
              <wp:start x="7227" y="0"/>
              <wp:lineTo x="0" y="8173"/>
              <wp:lineTo x="0" y="12843"/>
              <wp:lineTo x="7227" y="19849"/>
              <wp:lineTo x="14454" y="19849"/>
              <wp:lineTo x="15658" y="18681"/>
              <wp:lineTo x="20476" y="12843"/>
              <wp:lineTo x="20476" y="7005"/>
              <wp:lineTo x="14454" y="0"/>
              <wp:lineTo x="7227" y="0"/>
            </wp:wrapPolygon>
          </wp:wrapTight>
          <wp:docPr id="8"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2" w:rsidRDefault="00A445C2">
    <w:pPr>
      <w:pStyle w:val="Topptekst"/>
    </w:pPr>
    <w:r>
      <w:rPr>
        <w:noProof/>
        <w:lang w:eastAsia="nb-NO"/>
      </w:rPr>
      <w:drawing>
        <wp:anchor distT="0" distB="0" distL="114300" distR="114300" simplePos="0" relativeHeight="251662848" behindDoc="1" locked="0" layoutInCell="1" allowOverlap="1" wp14:anchorId="336FBD14" wp14:editId="74AC0241">
          <wp:simplePos x="0" y="0"/>
          <wp:positionH relativeFrom="rightMargin">
            <wp:align>left</wp:align>
          </wp:positionH>
          <wp:positionV relativeFrom="topMargin">
            <wp:posOffset>338455</wp:posOffset>
          </wp:positionV>
          <wp:extent cx="341630" cy="352425"/>
          <wp:effectExtent l="0" t="0" r="1270" b="9525"/>
          <wp:wrapTight wrapText="bothSides">
            <wp:wrapPolygon edited="0">
              <wp:start x="7227" y="0"/>
              <wp:lineTo x="0" y="8173"/>
              <wp:lineTo x="0" y="12843"/>
              <wp:lineTo x="4818" y="18681"/>
              <wp:lineTo x="7227" y="21016"/>
              <wp:lineTo x="14454" y="21016"/>
              <wp:lineTo x="15658" y="18681"/>
              <wp:lineTo x="20476" y="14011"/>
              <wp:lineTo x="20476" y="8173"/>
              <wp:lineTo x="14454" y="0"/>
              <wp:lineTo x="7227" y="0"/>
            </wp:wrapPolygon>
          </wp:wrapTight>
          <wp:docPr id="1"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F6"/>
    <w:multiLevelType w:val="hybridMultilevel"/>
    <w:tmpl w:val="D1786366"/>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 w15:restartNumberingAfterBreak="0">
    <w:nsid w:val="08C92E21"/>
    <w:multiLevelType w:val="hybridMultilevel"/>
    <w:tmpl w:val="C1D0D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BD12B6"/>
    <w:multiLevelType w:val="hybridMultilevel"/>
    <w:tmpl w:val="650CDF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7F3DAD"/>
    <w:multiLevelType w:val="hybridMultilevel"/>
    <w:tmpl w:val="CFB60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B1759C"/>
    <w:multiLevelType w:val="hybridMultilevel"/>
    <w:tmpl w:val="40F8D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D45F0C"/>
    <w:multiLevelType w:val="hybridMultilevel"/>
    <w:tmpl w:val="C23C0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601952"/>
    <w:multiLevelType w:val="hybridMultilevel"/>
    <w:tmpl w:val="0EC867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64D28FE"/>
    <w:multiLevelType w:val="hybridMultilevel"/>
    <w:tmpl w:val="C5807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B379B7"/>
    <w:multiLevelType w:val="hybridMultilevel"/>
    <w:tmpl w:val="430CA21C"/>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9" w15:restartNumberingAfterBreak="0">
    <w:nsid w:val="492D7677"/>
    <w:multiLevelType w:val="hybridMultilevel"/>
    <w:tmpl w:val="D302A8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6220F7D"/>
    <w:multiLevelType w:val="hybridMultilevel"/>
    <w:tmpl w:val="A8823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35CA0"/>
    <w:multiLevelType w:val="hybridMultilevel"/>
    <w:tmpl w:val="73E8E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2B54D1"/>
    <w:multiLevelType w:val="hybridMultilevel"/>
    <w:tmpl w:val="1542EE00"/>
    <w:lvl w:ilvl="0" w:tplc="0414000F">
      <w:start w:val="1"/>
      <w:numFmt w:val="decimal"/>
      <w:lvlText w:val="%1."/>
      <w:lvlJc w:val="left"/>
      <w:pPr>
        <w:ind w:left="1440" w:hanging="360"/>
      </w:p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5" w15:restartNumberingAfterBreak="0">
    <w:nsid w:val="7647496D"/>
    <w:multiLevelType w:val="hybridMultilevel"/>
    <w:tmpl w:val="17FA5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EA14D27"/>
    <w:multiLevelType w:val="hybridMultilevel"/>
    <w:tmpl w:val="39143E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0"/>
  </w:num>
  <w:num w:numId="8">
    <w:abstractNumId w:val="16"/>
  </w:num>
  <w:num w:numId="9">
    <w:abstractNumId w:val="6"/>
  </w:num>
  <w:num w:numId="10">
    <w:abstractNumId w:val="14"/>
  </w:num>
  <w:num w:numId="11">
    <w:abstractNumId w:val="7"/>
  </w:num>
  <w:num w:numId="12">
    <w:abstractNumId w:val="3"/>
  </w:num>
  <w:num w:numId="13">
    <w:abstractNumId w:val="4"/>
  </w:num>
  <w:num w:numId="14">
    <w:abstractNumId w:val="10"/>
  </w:num>
  <w:num w:numId="15">
    <w:abstractNumId w:val="15"/>
  </w:num>
  <w:num w:numId="16">
    <w:abstractNumId w:val="5"/>
  </w:num>
  <w:num w:numId="17">
    <w:abstractNumId w:val="1"/>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36"/>
    <w:rsid w:val="00000098"/>
    <w:rsid w:val="00000408"/>
    <w:rsid w:val="00002BCD"/>
    <w:rsid w:val="000032F6"/>
    <w:rsid w:val="00004335"/>
    <w:rsid w:val="00004959"/>
    <w:rsid w:val="000058EC"/>
    <w:rsid w:val="00006C31"/>
    <w:rsid w:val="00011E4F"/>
    <w:rsid w:val="0001326E"/>
    <w:rsid w:val="0001554C"/>
    <w:rsid w:val="00016CC1"/>
    <w:rsid w:val="00017818"/>
    <w:rsid w:val="00020D08"/>
    <w:rsid w:val="00023E2F"/>
    <w:rsid w:val="000244B0"/>
    <w:rsid w:val="00024DE9"/>
    <w:rsid w:val="00024FB2"/>
    <w:rsid w:val="00026782"/>
    <w:rsid w:val="00031B1A"/>
    <w:rsid w:val="00032342"/>
    <w:rsid w:val="000367FD"/>
    <w:rsid w:val="00036BDE"/>
    <w:rsid w:val="00040175"/>
    <w:rsid w:val="00040299"/>
    <w:rsid w:val="0004265E"/>
    <w:rsid w:val="00042ADA"/>
    <w:rsid w:val="00043EA9"/>
    <w:rsid w:val="00044447"/>
    <w:rsid w:val="00045E2F"/>
    <w:rsid w:val="00045E97"/>
    <w:rsid w:val="00050633"/>
    <w:rsid w:val="00051928"/>
    <w:rsid w:val="0005262F"/>
    <w:rsid w:val="000532B0"/>
    <w:rsid w:val="00054C1B"/>
    <w:rsid w:val="00054ED8"/>
    <w:rsid w:val="00055134"/>
    <w:rsid w:val="0005558F"/>
    <w:rsid w:val="00056EF3"/>
    <w:rsid w:val="0006050D"/>
    <w:rsid w:val="00060C7B"/>
    <w:rsid w:val="00061000"/>
    <w:rsid w:val="000616B2"/>
    <w:rsid w:val="00061B5F"/>
    <w:rsid w:val="00062B5F"/>
    <w:rsid w:val="00063721"/>
    <w:rsid w:val="00070733"/>
    <w:rsid w:val="000717FF"/>
    <w:rsid w:val="0007188E"/>
    <w:rsid w:val="000739A0"/>
    <w:rsid w:val="00074570"/>
    <w:rsid w:val="00075FCD"/>
    <w:rsid w:val="00080BCA"/>
    <w:rsid w:val="00081312"/>
    <w:rsid w:val="00081721"/>
    <w:rsid w:val="0009173F"/>
    <w:rsid w:val="0009228A"/>
    <w:rsid w:val="0009310A"/>
    <w:rsid w:val="000937D1"/>
    <w:rsid w:val="00096264"/>
    <w:rsid w:val="000969FA"/>
    <w:rsid w:val="000A03E2"/>
    <w:rsid w:val="000A2456"/>
    <w:rsid w:val="000A29BC"/>
    <w:rsid w:val="000A351E"/>
    <w:rsid w:val="000A5CDB"/>
    <w:rsid w:val="000B17C0"/>
    <w:rsid w:val="000B750A"/>
    <w:rsid w:val="000C195D"/>
    <w:rsid w:val="000C30AF"/>
    <w:rsid w:val="000C48FE"/>
    <w:rsid w:val="000C5374"/>
    <w:rsid w:val="000C71F5"/>
    <w:rsid w:val="000D105F"/>
    <w:rsid w:val="000D5D80"/>
    <w:rsid w:val="000D72A7"/>
    <w:rsid w:val="000E0D78"/>
    <w:rsid w:val="000E1207"/>
    <w:rsid w:val="000E2542"/>
    <w:rsid w:val="000E2768"/>
    <w:rsid w:val="000E2881"/>
    <w:rsid w:val="000E3565"/>
    <w:rsid w:val="000E6586"/>
    <w:rsid w:val="000E6775"/>
    <w:rsid w:val="000E7969"/>
    <w:rsid w:val="000F327E"/>
    <w:rsid w:val="000F356D"/>
    <w:rsid w:val="000F66CF"/>
    <w:rsid w:val="000F7299"/>
    <w:rsid w:val="000F72F3"/>
    <w:rsid w:val="000F76C1"/>
    <w:rsid w:val="0010034C"/>
    <w:rsid w:val="00103F86"/>
    <w:rsid w:val="0010450C"/>
    <w:rsid w:val="001056C8"/>
    <w:rsid w:val="00110A04"/>
    <w:rsid w:val="001110AA"/>
    <w:rsid w:val="00112434"/>
    <w:rsid w:val="001159F6"/>
    <w:rsid w:val="00115B03"/>
    <w:rsid w:val="001177D7"/>
    <w:rsid w:val="00122399"/>
    <w:rsid w:val="00123247"/>
    <w:rsid w:val="001249E7"/>
    <w:rsid w:val="00124BEA"/>
    <w:rsid w:val="00127E44"/>
    <w:rsid w:val="0013045E"/>
    <w:rsid w:val="0013313A"/>
    <w:rsid w:val="001340FE"/>
    <w:rsid w:val="00140EFF"/>
    <w:rsid w:val="00141559"/>
    <w:rsid w:val="00141A1E"/>
    <w:rsid w:val="00143219"/>
    <w:rsid w:val="00144452"/>
    <w:rsid w:val="001445A2"/>
    <w:rsid w:val="001459DD"/>
    <w:rsid w:val="00153FC7"/>
    <w:rsid w:val="001541F5"/>
    <w:rsid w:val="00154270"/>
    <w:rsid w:val="001549D8"/>
    <w:rsid w:val="0015559B"/>
    <w:rsid w:val="001603F6"/>
    <w:rsid w:val="0016080D"/>
    <w:rsid w:val="00161F09"/>
    <w:rsid w:val="00162980"/>
    <w:rsid w:val="00165762"/>
    <w:rsid w:val="00167058"/>
    <w:rsid w:val="00167240"/>
    <w:rsid w:val="00170740"/>
    <w:rsid w:val="0017241C"/>
    <w:rsid w:val="0017280D"/>
    <w:rsid w:val="00175167"/>
    <w:rsid w:val="00175906"/>
    <w:rsid w:val="0017638D"/>
    <w:rsid w:val="00184BA6"/>
    <w:rsid w:val="00184DE3"/>
    <w:rsid w:val="0018534C"/>
    <w:rsid w:val="00185A10"/>
    <w:rsid w:val="00185C11"/>
    <w:rsid w:val="00186D11"/>
    <w:rsid w:val="0018773D"/>
    <w:rsid w:val="00187EB3"/>
    <w:rsid w:val="00190936"/>
    <w:rsid w:val="00191E4B"/>
    <w:rsid w:val="00192DAF"/>
    <w:rsid w:val="001936C1"/>
    <w:rsid w:val="00193A27"/>
    <w:rsid w:val="00194AE0"/>
    <w:rsid w:val="00195830"/>
    <w:rsid w:val="001961EF"/>
    <w:rsid w:val="001A12AF"/>
    <w:rsid w:val="001A19BC"/>
    <w:rsid w:val="001A1FEC"/>
    <w:rsid w:val="001A2E3E"/>
    <w:rsid w:val="001A36AB"/>
    <w:rsid w:val="001A4D86"/>
    <w:rsid w:val="001A6459"/>
    <w:rsid w:val="001A6EA5"/>
    <w:rsid w:val="001B14A8"/>
    <w:rsid w:val="001B1BCB"/>
    <w:rsid w:val="001B1C10"/>
    <w:rsid w:val="001B1E0E"/>
    <w:rsid w:val="001B2986"/>
    <w:rsid w:val="001B43E3"/>
    <w:rsid w:val="001B5B0E"/>
    <w:rsid w:val="001B5DB3"/>
    <w:rsid w:val="001B6626"/>
    <w:rsid w:val="001B662A"/>
    <w:rsid w:val="001B67E0"/>
    <w:rsid w:val="001B6E08"/>
    <w:rsid w:val="001B7F6E"/>
    <w:rsid w:val="001C0EE7"/>
    <w:rsid w:val="001C15D8"/>
    <w:rsid w:val="001C210F"/>
    <w:rsid w:val="001C23F0"/>
    <w:rsid w:val="001C61B9"/>
    <w:rsid w:val="001D0F31"/>
    <w:rsid w:val="001D3B39"/>
    <w:rsid w:val="001D47E6"/>
    <w:rsid w:val="001D4DBD"/>
    <w:rsid w:val="001E024B"/>
    <w:rsid w:val="001E05B5"/>
    <w:rsid w:val="001E4F69"/>
    <w:rsid w:val="001E6592"/>
    <w:rsid w:val="001F0ED8"/>
    <w:rsid w:val="001F33EF"/>
    <w:rsid w:val="001F33F9"/>
    <w:rsid w:val="001F475E"/>
    <w:rsid w:val="001F4BB2"/>
    <w:rsid w:val="001F50A9"/>
    <w:rsid w:val="001F5648"/>
    <w:rsid w:val="001F63D3"/>
    <w:rsid w:val="001F6879"/>
    <w:rsid w:val="00203704"/>
    <w:rsid w:val="0020570B"/>
    <w:rsid w:val="00205D87"/>
    <w:rsid w:val="002060EA"/>
    <w:rsid w:val="00211E77"/>
    <w:rsid w:val="0021360A"/>
    <w:rsid w:val="00213B35"/>
    <w:rsid w:val="00213F10"/>
    <w:rsid w:val="00214A37"/>
    <w:rsid w:val="00215B32"/>
    <w:rsid w:val="00217B06"/>
    <w:rsid w:val="002205B8"/>
    <w:rsid w:val="00222E28"/>
    <w:rsid w:val="0022462F"/>
    <w:rsid w:val="002251A1"/>
    <w:rsid w:val="002252A3"/>
    <w:rsid w:val="002252CF"/>
    <w:rsid w:val="00225872"/>
    <w:rsid w:val="0022609D"/>
    <w:rsid w:val="002316FB"/>
    <w:rsid w:val="00231DC1"/>
    <w:rsid w:val="002321C8"/>
    <w:rsid w:val="002321F4"/>
    <w:rsid w:val="002325E5"/>
    <w:rsid w:val="00235AB9"/>
    <w:rsid w:val="002360B2"/>
    <w:rsid w:val="00236502"/>
    <w:rsid w:val="002365D8"/>
    <w:rsid w:val="00237299"/>
    <w:rsid w:val="00241B56"/>
    <w:rsid w:val="00243201"/>
    <w:rsid w:val="00243616"/>
    <w:rsid w:val="0024672A"/>
    <w:rsid w:val="00247220"/>
    <w:rsid w:val="002541EE"/>
    <w:rsid w:val="00255DE9"/>
    <w:rsid w:val="00256EBB"/>
    <w:rsid w:val="002577F4"/>
    <w:rsid w:val="0026007E"/>
    <w:rsid w:val="00261FB7"/>
    <w:rsid w:val="00262C9B"/>
    <w:rsid w:val="00266BA1"/>
    <w:rsid w:val="0026735C"/>
    <w:rsid w:val="0027193D"/>
    <w:rsid w:val="00272693"/>
    <w:rsid w:val="00273143"/>
    <w:rsid w:val="00274919"/>
    <w:rsid w:val="00276A05"/>
    <w:rsid w:val="00281B68"/>
    <w:rsid w:val="00282D05"/>
    <w:rsid w:val="00284036"/>
    <w:rsid w:val="00284101"/>
    <w:rsid w:val="00284C81"/>
    <w:rsid w:val="002850FA"/>
    <w:rsid w:val="00291B74"/>
    <w:rsid w:val="00294D7E"/>
    <w:rsid w:val="002967F2"/>
    <w:rsid w:val="002A2DD2"/>
    <w:rsid w:val="002A3683"/>
    <w:rsid w:val="002A43A2"/>
    <w:rsid w:val="002A45CD"/>
    <w:rsid w:val="002A4A84"/>
    <w:rsid w:val="002B372F"/>
    <w:rsid w:val="002C0C42"/>
    <w:rsid w:val="002C1ECE"/>
    <w:rsid w:val="002C2765"/>
    <w:rsid w:val="002C2D56"/>
    <w:rsid w:val="002C3454"/>
    <w:rsid w:val="002C360E"/>
    <w:rsid w:val="002C4CCD"/>
    <w:rsid w:val="002C5753"/>
    <w:rsid w:val="002C6E36"/>
    <w:rsid w:val="002C79A9"/>
    <w:rsid w:val="002D05E9"/>
    <w:rsid w:val="002D1633"/>
    <w:rsid w:val="002D3453"/>
    <w:rsid w:val="002D3B1C"/>
    <w:rsid w:val="002D45EC"/>
    <w:rsid w:val="002D68C7"/>
    <w:rsid w:val="002D6AAD"/>
    <w:rsid w:val="002E41E0"/>
    <w:rsid w:val="002E5AD0"/>
    <w:rsid w:val="002E706C"/>
    <w:rsid w:val="002E76B1"/>
    <w:rsid w:val="002F0C40"/>
    <w:rsid w:val="002F11BC"/>
    <w:rsid w:val="002F1368"/>
    <w:rsid w:val="002F4024"/>
    <w:rsid w:val="002F51A4"/>
    <w:rsid w:val="002F6958"/>
    <w:rsid w:val="002F6A21"/>
    <w:rsid w:val="002F77B9"/>
    <w:rsid w:val="0030114D"/>
    <w:rsid w:val="003021DD"/>
    <w:rsid w:val="00303019"/>
    <w:rsid w:val="00303B8C"/>
    <w:rsid w:val="00304357"/>
    <w:rsid w:val="003066AA"/>
    <w:rsid w:val="003070C3"/>
    <w:rsid w:val="003071ED"/>
    <w:rsid w:val="003104E9"/>
    <w:rsid w:val="00310853"/>
    <w:rsid w:val="00311FFD"/>
    <w:rsid w:val="00314229"/>
    <w:rsid w:val="00314974"/>
    <w:rsid w:val="0031563A"/>
    <w:rsid w:val="0031631C"/>
    <w:rsid w:val="00317E69"/>
    <w:rsid w:val="003215DA"/>
    <w:rsid w:val="00323A35"/>
    <w:rsid w:val="003257A1"/>
    <w:rsid w:val="003262BE"/>
    <w:rsid w:val="003304AC"/>
    <w:rsid w:val="0033276E"/>
    <w:rsid w:val="00333BF9"/>
    <w:rsid w:val="003344E8"/>
    <w:rsid w:val="00340152"/>
    <w:rsid w:val="003401E8"/>
    <w:rsid w:val="0034025E"/>
    <w:rsid w:val="00342231"/>
    <w:rsid w:val="00344A25"/>
    <w:rsid w:val="00346759"/>
    <w:rsid w:val="0034794E"/>
    <w:rsid w:val="00350316"/>
    <w:rsid w:val="00351321"/>
    <w:rsid w:val="003524F4"/>
    <w:rsid w:val="00352CB4"/>
    <w:rsid w:val="00353CFD"/>
    <w:rsid w:val="0035587C"/>
    <w:rsid w:val="00355E7A"/>
    <w:rsid w:val="003562D3"/>
    <w:rsid w:val="00356B0B"/>
    <w:rsid w:val="00360603"/>
    <w:rsid w:val="00360A9B"/>
    <w:rsid w:val="0036227C"/>
    <w:rsid w:val="0036472C"/>
    <w:rsid w:val="00366AA4"/>
    <w:rsid w:val="00366B64"/>
    <w:rsid w:val="00366E3A"/>
    <w:rsid w:val="00367A59"/>
    <w:rsid w:val="003741EE"/>
    <w:rsid w:val="003747E7"/>
    <w:rsid w:val="003759FC"/>
    <w:rsid w:val="00375E39"/>
    <w:rsid w:val="0038205C"/>
    <w:rsid w:val="00385AEE"/>
    <w:rsid w:val="00385FD0"/>
    <w:rsid w:val="0038688A"/>
    <w:rsid w:val="00386F61"/>
    <w:rsid w:val="003873FE"/>
    <w:rsid w:val="0039449D"/>
    <w:rsid w:val="00394F52"/>
    <w:rsid w:val="00395C4E"/>
    <w:rsid w:val="003A1F81"/>
    <w:rsid w:val="003A36F3"/>
    <w:rsid w:val="003A50BE"/>
    <w:rsid w:val="003A56BD"/>
    <w:rsid w:val="003B0182"/>
    <w:rsid w:val="003B20B4"/>
    <w:rsid w:val="003B2851"/>
    <w:rsid w:val="003B2A94"/>
    <w:rsid w:val="003B2CDB"/>
    <w:rsid w:val="003B2F3B"/>
    <w:rsid w:val="003B426A"/>
    <w:rsid w:val="003B4CF6"/>
    <w:rsid w:val="003B5833"/>
    <w:rsid w:val="003B5A0D"/>
    <w:rsid w:val="003C04D4"/>
    <w:rsid w:val="003C15BB"/>
    <w:rsid w:val="003C27C1"/>
    <w:rsid w:val="003C35F7"/>
    <w:rsid w:val="003C7D2B"/>
    <w:rsid w:val="003D1CCA"/>
    <w:rsid w:val="003D2B3C"/>
    <w:rsid w:val="003D3290"/>
    <w:rsid w:val="003D3543"/>
    <w:rsid w:val="003D42AD"/>
    <w:rsid w:val="003D781C"/>
    <w:rsid w:val="003E11EA"/>
    <w:rsid w:val="003E20BA"/>
    <w:rsid w:val="003E4B41"/>
    <w:rsid w:val="003E5087"/>
    <w:rsid w:val="003E6ED1"/>
    <w:rsid w:val="003F0786"/>
    <w:rsid w:val="003F087B"/>
    <w:rsid w:val="003F0B69"/>
    <w:rsid w:val="003F1014"/>
    <w:rsid w:val="003F18BA"/>
    <w:rsid w:val="003F74D5"/>
    <w:rsid w:val="003F7718"/>
    <w:rsid w:val="0040417D"/>
    <w:rsid w:val="00404F73"/>
    <w:rsid w:val="004110A7"/>
    <w:rsid w:val="0041129B"/>
    <w:rsid w:val="00413198"/>
    <w:rsid w:val="004156EA"/>
    <w:rsid w:val="00415AA7"/>
    <w:rsid w:val="00415DC7"/>
    <w:rsid w:val="00417F87"/>
    <w:rsid w:val="00417FD2"/>
    <w:rsid w:val="00425CD0"/>
    <w:rsid w:val="004268D0"/>
    <w:rsid w:val="0042705A"/>
    <w:rsid w:val="0043074D"/>
    <w:rsid w:val="00430D59"/>
    <w:rsid w:val="00431197"/>
    <w:rsid w:val="004319F8"/>
    <w:rsid w:val="00431B50"/>
    <w:rsid w:val="00432883"/>
    <w:rsid w:val="004366EC"/>
    <w:rsid w:val="00436985"/>
    <w:rsid w:val="00436F1E"/>
    <w:rsid w:val="00441C33"/>
    <w:rsid w:val="00441FA7"/>
    <w:rsid w:val="00442696"/>
    <w:rsid w:val="00442ABB"/>
    <w:rsid w:val="00442EB5"/>
    <w:rsid w:val="004431A7"/>
    <w:rsid w:val="004432D0"/>
    <w:rsid w:val="00443622"/>
    <w:rsid w:val="004510B6"/>
    <w:rsid w:val="0045141C"/>
    <w:rsid w:val="00451599"/>
    <w:rsid w:val="004546D1"/>
    <w:rsid w:val="00455436"/>
    <w:rsid w:val="00455A19"/>
    <w:rsid w:val="00455EB4"/>
    <w:rsid w:val="00456EE7"/>
    <w:rsid w:val="00464868"/>
    <w:rsid w:val="00464EEA"/>
    <w:rsid w:val="004662A5"/>
    <w:rsid w:val="004662E3"/>
    <w:rsid w:val="00466B78"/>
    <w:rsid w:val="004674AB"/>
    <w:rsid w:val="00471E5F"/>
    <w:rsid w:val="00471F18"/>
    <w:rsid w:val="00472871"/>
    <w:rsid w:val="00473E77"/>
    <w:rsid w:val="004756D4"/>
    <w:rsid w:val="00475E2A"/>
    <w:rsid w:val="004768A0"/>
    <w:rsid w:val="00477720"/>
    <w:rsid w:val="00480021"/>
    <w:rsid w:val="004808D8"/>
    <w:rsid w:val="004827D3"/>
    <w:rsid w:val="004827E0"/>
    <w:rsid w:val="004829B4"/>
    <w:rsid w:val="00487315"/>
    <w:rsid w:val="004902BB"/>
    <w:rsid w:val="00491A42"/>
    <w:rsid w:val="00491E05"/>
    <w:rsid w:val="004958DA"/>
    <w:rsid w:val="004969FE"/>
    <w:rsid w:val="00497F4D"/>
    <w:rsid w:val="004A03C9"/>
    <w:rsid w:val="004A11CC"/>
    <w:rsid w:val="004A1496"/>
    <w:rsid w:val="004A14F5"/>
    <w:rsid w:val="004A1C62"/>
    <w:rsid w:val="004A4429"/>
    <w:rsid w:val="004A60BD"/>
    <w:rsid w:val="004A628F"/>
    <w:rsid w:val="004A62E9"/>
    <w:rsid w:val="004A688A"/>
    <w:rsid w:val="004B5784"/>
    <w:rsid w:val="004B78D9"/>
    <w:rsid w:val="004C123A"/>
    <w:rsid w:val="004C3955"/>
    <w:rsid w:val="004C55B3"/>
    <w:rsid w:val="004C765F"/>
    <w:rsid w:val="004D071E"/>
    <w:rsid w:val="004D0A65"/>
    <w:rsid w:val="004D1A7F"/>
    <w:rsid w:val="004D3B2C"/>
    <w:rsid w:val="004D3BE8"/>
    <w:rsid w:val="004D4439"/>
    <w:rsid w:val="004D63DA"/>
    <w:rsid w:val="004D6A7D"/>
    <w:rsid w:val="004D76F6"/>
    <w:rsid w:val="004D770A"/>
    <w:rsid w:val="004D79A4"/>
    <w:rsid w:val="004E3BB6"/>
    <w:rsid w:val="004E3C9B"/>
    <w:rsid w:val="004E5221"/>
    <w:rsid w:val="004E73CA"/>
    <w:rsid w:val="004E7C38"/>
    <w:rsid w:val="004F1FD9"/>
    <w:rsid w:val="004F20CF"/>
    <w:rsid w:val="004F51E3"/>
    <w:rsid w:val="004F559B"/>
    <w:rsid w:val="004F5DEB"/>
    <w:rsid w:val="004F6C05"/>
    <w:rsid w:val="00501274"/>
    <w:rsid w:val="00502011"/>
    <w:rsid w:val="005042E8"/>
    <w:rsid w:val="00504DFE"/>
    <w:rsid w:val="00505EFF"/>
    <w:rsid w:val="00506603"/>
    <w:rsid w:val="00506691"/>
    <w:rsid w:val="00507C99"/>
    <w:rsid w:val="005102AC"/>
    <w:rsid w:val="005118A0"/>
    <w:rsid w:val="00512097"/>
    <w:rsid w:val="00512535"/>
    <w:rsid w:val="005166B3"/>
    <w:rsid w:val="00516B29"/>
    <w:rsid w:val="00517CFC"/>
    <w:rsid w:val="00517ED1"/>
    <w:rsid w:val="00520961"/>
    <w:rsid w:val="0052121F"/>
    <w:rsid w:val="00521A9D"/>
    <w:rsid w:val="00523346"/>
    <w:rsid w:val="00523AE1"/>
    <w:rsid w:val="00525C11"/>
    <w:rsid w:val="005275FE"/>
    <w:rsid w:val="0053033F"/>
    <w:rsid w:val="0053087D"/>
    <w:rsid w:val="00532B1B"/>
    <w:rsid w:val="0053366F"/>
    <w:rsid w:val="00534DE6"/>
    <w:rsid w:val="005373A0"/>
    <w:rsid w:val="005426DB"/>
    <w:rsid w:val="00543CC9"/>
    <w:rsid w:val="005449CB"/>
    <w:rsid w:val="0054542B"/>
    <w:rsid w:val="00545449"/>
    <w:rsid w:val="005475D6"/>
    <w:rsid w:val="00550511"/>
    <w:rsid w:val="00552D5E"/>
    <w:rsid w:val="005534B3"/>
    <w:rsid w:val="0055453E"/>
    <w:rsid w:val="00561CED"/>
    <w:rsid w:val="00561DAC"/>
    <w:rsid w:val="0056250C"/>
    <w:rsid w:val="00563454"/>
    <w:rsid w:val="00564130"/>
    <w:rsid w:val="005659F5"/>
    <w:rsid w:val="00565BA9"/>
    <w:rsid w:val="00566706"/>
    <w:rsid w:val="00566D3D"/>
    <w:rsid w:val="00570DEF"/>
    <w:rsid w:val="00571976"/>
    <w:rsid w:val="00571B71"/>
    <w:rsid w:val="00572F95"/>
    <w:rsid w:val="005733B8"/>
    <w:rsid w:val="00573BFE"/>
    <w:rsid w:val="005747CD"/>
    <w:rsid w:val="00576ECF"/>
    <w:rsid w:val="00576FFF"/>
    <w:rsid w:val="0057796D"/>
    <w:rsid w:val="00580BC3"/>
    <w:rsid w:val="005811DA"/>
    <w:rsid w:val="00584536"/>
    <w:rsid w:val="005847C4"/>
    <w:rsid w:val="00587459"/>
    <w:rsid w:val="00590B70"/>
    <w:rsid w:val="00591651"/>
    <w:rsid w:val="00592DE4"/>
    <w:rsid w:val="005938D1"/>
    <w:rsid w:val="0059439A"/>
    <w:rsid w:val="005967F4"/>
    <w:rsid w:val="005A3C15"/>
    <w:rsid w:val="005A5C27"/>
    <w:rsid w:val="005A6120"/>
    <w:rsid w:val="005A69FB"/>
    <w:rsid w:val="005A78D0"/>
    <w:rsid w:val="005B08EF"/>
    <w:rsid w:val="005B09D3"/>
    <w:rsid w:val="005B0EFB"/>
    <w:rsid w:val="005B194C"/>
    <w:rsid w:val="005B311F"/>
    <w:rsid w:val="005B353A"/>
    <w:rsid w:val="005B5B6D"/>
    <w:rsid w:val="005B680C"/>
    <w:rsid w:val="005B7049"/>
    <w:rsid w:val="005B7D83"/>
    <w:rsid w:val="005C1C4A"/>
    <w:rsid w:val="005C3890"/>
    <w:rsid w:val="005C64DB"/>
    <w:rsid w:val="005C6C25"/>
    <w:rsid w:val="005D14A1"/>
    <w:rsid w:val="005D1C7D"/>
    <w:rsid w:val="005D4250"/>
    <w:rsid w:val="005E16FA"/>
    <w:rsid w:val="005E34C8"/>
    <w:rsid w:val="005E4979"/>
    <w:rsid w:val="005E731F"/>
    <w:rsid w:val="005F0059"/>
    <w:rsid w:val="005F0BC0"/>
    <w:rsid w:val="005F2AA2"/>
    <w:rsid w:val="005F7321"/>
    <w:rsid w:val="006012D3"/>
    <w:rsid w:val="00602B65"/>
    <w:rsid w:val="006065C8"/>
    <w:rsid w:val="006070D8"/>
    <w:rsid w:val="00607E36"/>
    <w:rsid w:val="0061040F"/>
    <w:rsid w:val="00611DF0"/>
    <w:rsid w:val="00617119"/>
    <w:rsid w:val="00620C80"/>
    <w:rsid w:val="00620F10"/>
    <w:rsid w:val="0062134F"/>
    <w:rsid w:val="00623214"/>
    <w:rsid w:val="0062507E"/>
    <w:rsid w:val="00625E9B"/>
    <w:rsid w:val="00627D8D"/>
    <w:rsid w:val="006319A9"/>
    <w:rsid w:val="00631BAC"/>
    <w:rsid w:val="00631CD1"/>
    <w:rsid w:val="0063348B"/>
    <w:rsid w:val="00634998"/>
    <w:rsid w:val="006354CA"/>
    <w:rsid w:val="006364F9"/>
    <w:rsid w:val="006367C3"/>
    <w:rsid w:val="00636FDA"/>
    <w:rsid w:val="00637633"/>
    <w:rsid w:val="006402D2"/>
    <w:rsid w:val="00640584"/>
    <w:rsid w:val="00643F1D"/>
    <w:rsid w:val="0064472D"/>
    <w:rsid w:val="00652118"/>
    <w:rsid w:val="006539BB"/>
    <w:rsid w:val="0065542B"/>
    <w:rsid w:val="006554CD"/>
    <w:rsid w:val="00661DB1"/>
    <w:rsid w:val="00662893"/>
    <w:rsid w:val="00663FA1"/>
    <w:rsid w:val="00664763"/>
    <w:rsid w:val="0066586F"/>
    <w:rsid w:val="00666C45"/>
    <w:rsid w:val="0066737B"/>
    <w:rsid w:val="00667423"/>
    <w:rsid w:val="006722CE"/>
    <w:rsid w:val="00672703"/>
    <w:rsid w:val="006732BC"/>
    <w:rsid w:val="0067489F"/>
    <w:rsid w:val="00674ACF"/>
    <w:rsid w:val="00675473"/>
    <w:rsid w:val="006760F3"/>
    <w:rsid w:val="006765AF"/>
    <w:rsid w:val="0068029C"/>
    <w:rsid w:val="00681749"/>
    <w:rsid w:val="00682341"/>
    <w:rsid w:val="00682F21"/>
    <w:rsid w:val="00683393"/>
    <w:rsid w:val="00683CAF"/>
    <w:rsid w:val="006861A7"/>
    <w:rsid w:val="006924FB"/>
    <w:rsid w:val="00692745"/>
    <w:rsid w:val="00693C38"/>
    <w:rsid w:val="00694B6F"/>
    <w:rsid w:val="006961AA"/>
    <w:rsid w:val="006A156D"/>
    <w:rsid w:val="006A4C75"/>
    <w:rsid w:val="006A550A"/>
    <w:rsid w:val="006B3C0D"/>
    <w:rsid w:val="006B4567"/>
    <w:rsid w:val="006C3746"/>
    <w:rsid w:val="006C5118"/>
    <w:rsid w:val="006D072F"/>
    <w:rsid w:val="006D0BEF"/>
    <w:rsid w:val="006D204F"/>
    <w:rsid w:val="006D262A"/>
    <w:rsid w:val="006D27B5"/>
    <w:rsid w:val="006D2A48"/>
    <w:rsid w:val="006D62CA"/>
    <w:rsid w:val="006D6E40"/>
    <w:rsid w:val="006D7833"/>
    <w:rsid w:val="006E00C5"/>
    <w:rsid w:val="006E0ACC"/>
    <w:rsid w:val="006E0CF0"/>
    <w:rsid w:val="006E0F57"/>
    <w:rsid w:val="006E1A2B"/>
    <w:rsid w:val="006E3233"/>
    <w:rsid w:val="006E32F7"/>
    <w:rsid w:val="006E4620"/>
    <w:rsid w:val="006E4F2D"/>
    <w:rsid w:val="006E7BDD"/>
    <w:rsid w:val="006F0DF8"/>
    <w:rsid w:val="006F1CC4"/>
    <w:rsid w:val="006F1EAC"/>
    <w:rsid w:val="006F205B"/>
    <w:rsid w:val="006F2D51"/>
    <w:rsid w:val="007009FA"/>
    <w:rsid w:val="00700B95"/>
    <w:rsid w:val="00701DE1"/>
    <w:rsid w:val="00702CC3"/>
    <w:rsid w:val="0070387F"/>
    <w:rsid w:val="00703CC4"/>
    <w:rsid w:val="00705551"/>
    <w:rsid w:val="00705F72"/>
    <w:rsid w:val="00711D4B"/>
    <w:rsid w:val="00711DB8"/>
    <w:rsid w:val="007130E6"/>
    <w:rsid w:val="00715A79"/>
    <w:rsid w:val="0071618A"/>
    <w:rsid w:val="00716325"/>
    <w:rsid w:val="007169A0"/>
    <w:rsid w:val="0071735B"/>
    <w:rsid w:val="0072022B"/>
    <w:rsid w:val="007206F8"/>
    <w:rsid w:val="00720776"/>
    <w:rsid w:val="00721A07"/>
    <w:rsid w:val="00724344"/>
    <w:rsid w:val="00725F0F"/>
    <w:rsid w:val="00726B25"/>
    <w:rsid w:val="00727FBC"/>
    <w:rsid w:val="00730561"/>
    <w:rsid w:val="007346AD"/>
    <w:rsid w:val="0073536F"/>
    <w:rsid w:val="00736280"/>
    <w:rsid w:val="007376C5"/>
    <w:rsid w:val="007401D6"/>
    <w:rsid w:val="0074039F"/>
    <w:rsid w:val="00740EA5"/>
    <w:rsid w:val="007410BF"/>
    <w:rsid w:val="00741908"/>
    <w:rsid w:val="00741C45"/>
    <w:rsid w:val="0074254A"/>
    <w:rsid w:val="00742B62"/>
    <w:rsid w:val="0074361F"/>
    <w:rsid w:val="00744A9B"/>
    <w:rsid w:val="00744D0D"/>
    <w:rsid w:val="00744F90"/>
    <w:rsid w:val="00745971"/>
    <w:rsid w:val="00746FF9"/>
    <w:rsid w:val="0074708D"/>
    <w:rsid w:val="007473C8"/>
    <w:rsid w:val="007500DB"/>
    <w:rsid w:val="00750589"/>
    <w:rsid w:val="00753390"/>
    <w:rsid w:val="00755150"/>
    <w:rsid w:val="00756426"/>
    <w:rsid w:val="00756ABB"/>
    <w:rsid w:val="00761B3F"/>
    <w:rsid w:val="007633F9"/>
    <w:rsid w:val="0076428F"/>
    <w:rsid w:val="007657E1"/>
    <w:rsid w:val="00765A78"/>
    <w:rsid w:val="00770029"/>
    <w:rsid w:val="00771038"/>
    <w:rsid w:val="007714E2"/>
    <w:rsid w:val="00772B97"/>
    <w:rsid w:val="0077371F"/>
    <w:rsid w:val="00773CFC"/>
    <w:rsid w:val="0077557F"/>
    <w:rsid w:val="00776B64"/>
    <w:rsid w:val="00777167"/>
    <w:rsid w:val="00777977"/>
    <w:rsid w:val="0078049D"/>
    <w:rsid w:val="0078088F"/>
    <w:rsid w:val="00780FC0"/>
    <w:rsid w:val="00781841"/>
    <w:rsid w:val="00782B3F"/>
    <w:rsid w:val="00782EF5"/>
    <w:rsid w:val="007833DB"/>
    <w:rsid w:val="00783739"/>
    <w:rsid w:val="0078557C"/>
    <w:rsid w:val="00785AF3"/>
    <w:rsid w:val="007860FE"/>
    <w:rsid w:val="00791ADF"/>
    <w:rsid w:val="007922E9"/>
    <w:rsid w:val="00792F91"/>
    <w:rsid w:val="00794101"/>
    <w:rsid w:val="007943A4"/>
    <w:rsid w:val="00794723"/>
    <w:rsid w:val="00794A47"/>
    <w:rsid w:val="00795681"/>
    <w:rsid w:val="007958F3"/>
    <w:rsid w:val="007962A2"/>
    <w:rsid w:val="00796F0E"/>
    <w:rsid w:val="00797EB1"/>
    <w:rsid w:val="007A15D0"/>
    <w:rsid w:val="007A3612"/>
    <w:rsid w:val="007A52CB"/>
    <w:rsid w:val="007A6B16"/>
    <w:rsid w:val="007A722D"/>
    <w:rsid w:val="007A76B7"/>
    <w:rsid w:val="007B02C9"/>
    <w:rsid w:val="007B15C6"/>
    <w:rsid w:val="007B522B"/>
    <w:rsid w:val="007B62C9"/>
    <w:rsid w:val="007B7950"/>
    <w:rsid w:val="007C34C9"/>
    <w:rsid w:val="007C605E"/>
    <w:rsid w:val="007C7595"/>
    <w:rsid w:val="007D2A60"/>
    <w:rsid w:val="007D56FB"/>
    <w:rsid w:val="007D587B"/>
    <w:rsid w:val="007D70ED"/>
    <w:rsid w:val="007E3061"/>
    <w:rsid w:val="007E798F"/>
    <w:rsid w:val="007F0D07"/>
    <w:rsid w:val="007F25F9"/>
    <w:rsid w:val="007F3E56"/>
    <w:rsid w:val="007F4B9A"/>
    <w:rsid w:val="007F662A"/>
    <w:rsid w:val="007F6D17"/>
    <w:rsid w:val="007F747C"/>
    <w:rsid w:val="0080010A"/>
    <w:rsid w:val="008003F5"/>
    <w:rsid w:val="0080108C"/>
    <w:rsid w:val="00801192"/>
    <w:rsid w:val="008013B2"/>
    <w:rsid w:val="00801AC8"/>
    <w:rsid w:val="0080296D"/>
    <w:rsid w:val="0080372C"/>
    <w:rsid w:val="00813B49"/>
    <w:rsid w:val="00813CB1"/>
    <w:rsid w:val="00815B6B"/>
    <w:rsid w:val="00815BC5"/>
    <w:rsid w:val="008169C1"/>
    <w:rsid w:val="00816D4D"/>
    <w:rsid w:val="00817725"/>
    <w:rsid w:val="0082017A"/>
    <w:rsid w:val="00820A1D"/>
    <w:rsid w:val="008219D0"/>
    <w:rsid w:val="008228C9"/>
    <w:rsid w:val="00823330"/>
    <w:rsid w:val="0082370F"/>
    <w:rsid w:val="00823F34"/>
    <w:rsid w:val="00825170"/>
    <w:rsid w:val="0082549A"/>
    <w:rsid w:val="00832860"/>
    <w:rsid w:val="00832CDD"/>
    <w:rsid w:val="008340E9"/>
    <w:rsid w:val="008345DF"/>
    <w:rsid w:val="008355BC"/>
    <w:rsid w:val="0083568D"/>
    <w:rsid w:val="00840799"/>
    <w:rsid w:val="00841421"/>
    <w:rsid w:val="008428DE"/>
    <w:rsid w:val="00842C28"/>
    <w:rsid w:val="00844286"/>
    <w:rsid w:val="0084506F"/>
    <w:rsid w:val="0084615D"/>
    <w:rsid w:val="008521CF"/>
    <w:rsid w:val="00855179"/>
    <w:rsid w:val="0085536A"/>
    <w:rsid w:val="00856250"/>
    <w:rsid w:val="0085715E"/>
    <w:rsid w:val="008579B6"/>
    <w:rsid w:val="00857AB3"/>
    <w:rsid w:val="00857EB1"/>
    <w:rsid w:val="00860E9B"/>
    <w:rsid w:val="00863625"/>
    <w:rsid w:val="0086387C"/>
    <w:rsid w:val="00865D6E"/>
    <w:rsid w:val="008662CB"/>
    <w:rsid w:val="00866BBF"/>
    <w:rsid w:val="008671F9"/>
    <w:rsid w:val="0086762F"/>
    <w:rsid w:val="008710A2"/>
    <w:rsid w:val="008712DD"/>
    <w:rsid w:val="00874468"/>
    <w:rsid w:val="00876BF0"/>
    <w:rsid w:val="00877378"/>
    <w:rsid w:val="008832ED"/>
    <w:rsid w:val="00883A0C"/>
    <w:rsid w:val="008843B3"/>
    <w:rsid w:val="00885443"/>
    <w:rsid w:val="00885472"/>
    <w:rsid w:val="0088795E"/>
    <w:rsid w:val="0089063A"/>
    <w:rsid w:val="00890BE5"/>
    <w:rsid w:val="008917D2"/>
    <w:rsid w:val="00891B94"/>
    <w:rsid w:val="00892248"/>
    <w:rsid w:val="0089360D"/>
    <w:rsid w:val="00893914"/>
    <w:rsid w:val="00893E41"/>
    <w:rsid w:val="008951FD"/>
    <w:rsid w:val="00895935"/>
    <w:rsid w:val="00895F82"/>
    <w:rsid w:val="00897017"/>
    <w:rsid w:val="008A008E"/>
    <w:rsid w:val="008A1108"/>
    <w:rsid w:val="008A28EC"/>
    <w:rsid w:val="008A36D3"/>
    <w:rsid w:val="008A525B"/>
    <w:rsid w:val="008A526D"/>
    <w:rsid w:val="008A5573"/>
    <w:rsid w:val="008A582C"/>
    <w:rsid w:val="008A7A19"/>
    <w:rsid w:val="008A7D8B"/>
    <w:rsid w:val="008B0DE1"/>
    <w:rsid w:val="008B2151"/>
    <w:rsid w:val="008B258A"/>
    <w:rsid w:val="008B62F0"/>
    <w:rsid w:val="008C1F4E"/>
    <w:rsid w:val="008C2055"/>
    <w:rsid w:val="008C3E6B"/>
    <w:rsid w:val="008C44E5"/>
    <w:rsid w:val="008C455D"/>
    <w:rsid w:val="008C5E61"/>
    <w:rsid w:val="008C5FD8"/>
    <w:rsid w:val="008C7931"/>
    <w:rsid w:val="008D06CB"/>
    <w:rsid w:val="008D0CBD"/>
    <w:rsid w:val="008D2D75"/>
    <w:rsid w:val="008D44D4"/>
    <w:rsid w:val="008D4ACD"/>
    <w:rsid w:val="008D5AF8"/>
    <w:rsid w:val="008D712D"/>
    <w:rsid w:val="008E3351"/>
    <w:rsid w:val="008E3CFE"/>
    <w:rsid w:val="008E55B2"/>
    <w:rsid w:val="008E64AA"/>
    <w:rsid w:val="008E65F8"/>
    <w:rsid w:val="008E7206"/>
    <w:rsid w:val="008F1536"/>
    <w:rsid w:val="008F2DF7"/>
    <w:rsid w:val="008F3118"/>
    <w:rsid w:val="008F3719"/>
    <w:rsid w:val="008F3AD1"/>
    <w:rsid w:val="008F4195"/>
    <w:rsid w:val="008F540F"/>
    <w:rsid w:val="008F5711"/>
    <w:rsid w:val="008F7634"/>
    <w:rsid w:val="00901564"/>
    <w:rsid w:val="00902E8B"/>
    <w:rsid w:val="00904099"/>
    <w:rsid w:val="00906130"/>
    <w:rsid w:val="0090704E"/>
    <w:rsid w:val="00910772"/>
    <w:rsid w:val="00910F8C"/>
    <w:rsid w:val="00911EE6"/>
    <w:rsid w:val="00916917"/>
    <w:rsid w:val="00920132"/>
    <w:rsid w:val="009203B4"/>
    <w:rsid w:val="00921E39"/>
    <w:rsid w:val="00922CD8"/>
    <w:rsid w:val="0092467E"/>
    <w:rsid w:val="00926FA8"/>
    <w:rsid w:val="0092799E"/>
    <w:rsid w:val="00931BE0"/>
    <w:rsid w:val="00933A51"/>
    <w:rsid w:val="009352DD"/>
    <w:rsid w:val="0093541F"/>
    <w:rsid w:val="009355BC"/>
    <w:rsid w:val="009358D7"/>
    <w:rsid w:val="009368BE"/>
    <w:rsid w:val="009377C9"/>
    <w:rsid w:val="0094041F"/>
    <w:rsid w:val="00942233"/>
    <w:rsid w:val="0094249C"/>
    <w:rsid w:val="00942990"/>
    <w:rsid w:val="00943280"/>
    <w:rsid w:val="0095112E"/>
    <w:rsid w:val="009529E0"/>
    <w:rsid w:val="00952EE4"/>
    <w:rsid w:val="00953C5E"/>
    <w:rsid w:val="00953EF7"/>
    <w:rsid w:val="009548AB"/>
    <w:rsid w:val="00954990"/>
    <w:rsid w:val="00955402"/>
    <w:rsid w:val="00956CA0"/>
    <w:rsid w:val="00956F95"/>
    <w:rsid w:val="0095742C"/>
    <w:rsid w:val="00957C9A"/>
    <w:rsid w:val="00957E03"/>
    <w:rsid w:val="0096065E"/>
    <w:rsid w:val="00962308"/>
    <w:rsid w:val="00964A0B"/>
    <w:rsid w:val="00965BAB"/>
    <w:rsid w:val="009703CB"/>
    <w:rsid w:val="00970B4D"/>
    <w:rsid w:val="0097147E"/>
    <w:rsid w:val="009726A8"/>
    <w:rsid w:val="00974DA4"/>
    <w:rsid w:val="009775A5"/>
    <w:rsid w:val="00977DA1"/>
    <w:rsid w:val="00983FDC"/>
    <w:rsid w:val="00984DD7"/>
    <w:rsid w:val="00985AEC"/>
    <w:rsid w:val="00990485"/>
    <w:rsid w:val="009906BD"/>
    <w:rsid w:val="009909EA"/>
    <w:rsid w:val="00991643"/>
    <w:rsid w:val="00991ADD"/>
    <w:rsid w:val="009943C4"/>
    <w:rsid w:val="00994CB2"/>
    <w:rsid w:val="0099550E"/>
    <w:rsid w:val="00996A05"/>
    <w:rsid w:val="009A021B"/>
    <w:rsid w:val="009A1878"/>
    <w:rsid w:val="009A4777"/>
    <w:rsid w:val="009A505D"/>
    <w:rsid w:val="009A5A58"/>
    <w:rsid w:val="009A7F95"/>
    <w:rsid w:val="009B4168"/>
    <w:rsid w:val="009B4642"/>
    <w:rsid w:val="009B47B2"/>
    <w:rsid w:val="009B5890"/>
    <w:rsid w:val="009B772A"/>
    <w:rsid w:val="009B7F4C"/>
    <w:rsid w:val="009C1A09"/>
    <w:rsid w:val="009C5036"/>
    <w:rsid w:val="009C78A9"/>
    <w:rsid w:val="009C7F3C"/>
    <w:rsid w:val="009D050E"/>
    <w:rsid w:val="009D1E62"/>
    <w:rsid w:val="009D2126"/>
    <w:rsid w:val="009D2685"/>
    <w:rsid w:val="009D3D7A"/>
    <w:rsid w:val="009D6127"/>
    <w:rsid w:val="009D7879"/>
    <w:rsid w:val="009E2A09"/>
    <w:rsid w:val="009E2EFE"/>
    <w:rsid w:val="009E4E7A"/>
    <w:rsid w:val="009F013B"/>
    <w:rsid w:val="009F6518"/>
    <w:rsid w:val="009F6F83"/>
    <w:rsid w:val="009F7888"/>
    <w:rsid w:val="00A01535"/>
    <w:rsid w:val="00A02BDC"/>
    <w:rsid w:val="00A02EAC"/>
    <w:rsid w:val="00A03603"/>
    <w:rsid w:val="00A04B20"/>
    <w:rsid w:val="00A0655F"/>
    <w:rsid w:val="00A13A7A"/>
    <w:rsid w:val="00A150ED"/>
    <w:rsid w:val="00A156C5"/>
    <w:rsid w:val="00A159C6"/>
    <w:rsid w:val="00A1683D"/>
    <w:rsid w:val="00A20D4B"/>
    <w:rsid w:val="00A20DD3"/>
    <w:rsid w:val="00A25BF7"/>
    <w:rsid w:val="00A264C4"/>
    <w:rsid w:val="00A3233F"/>
    <w:rsid w:val="00A34F80"/>
    <w:rsid w:val="00A352FE"/>
    <w:rsid w:val="00A36A3E"/>
    <w:rsid w:val="00A37F42"/>
    <w:rsid w:val="00A40071"/>
    <w:rsid w:val="00A40D82"/>
    <w:rsid w:val="00A41B40"/>
    <w:rsid w:val="00A427D5"/>
    <w:rsid w:val="00A445C2"/>
    <w:rsid w:val="00A4460E"/>
    <w:rsid w:val="00A447C2"/>
    <w:rsid w:val="00A451BC"/>
    <w:rsid w:val="00A4687F"/>
    <w:rsid w:val="00A50802"/>
    <w:rsid w:val="00A520AE"/>
    <w:rsid w:val="00A5523D"/>
    <w:rsid w:val="00A564A9"/>
    <w:rsid w:val="00A57E30"/>
    <w:rsid w:val="00A63165"/>
    <w:rsid w:val="00A63EC9"/>
    <w:rsid w:val="00A645FD"/>
    <w:rsid w:val="00A64DF2"/>
    <w:rsid w:val="00A65BFE"/>
    <w:rsid w:val="00A65F62"/>
    <w:rsid w:val="00A662E9"/>
    <w:rsid w:val="00A6654C"/>
    <w:rsid w:val="00A71EB0"/>
    <w:rsid w:val="00A71FD8"/>
    <w:rsid w:val="00A72197"/>
    <w:rsid w:val="00A725B0"/>
    <w:rsid w:val="00A80F19"/>
    <w:rsid w:val="00A82407"/>
    <w:rsid w:val="00A828BF"/>
    <w:rsid w:val="00A82D07"/>
    <w:rsid w:val="00A83976"/>
    <w:rsid w:val="00A84E34"/>
    <w:rsid w:val="00A85C4E"/>
    <w:rsid w:val="00A86B75"/>
    <w:rsid w:val="00A87141"/>
    <w:rsid w:val="00A928DB"/>
    <w:rsid w:val="00A92D94"/>
    <w:rsid w:val="00AA0654"/>
    <w:rsid w:val="00AA0947"/>
    <w:rsid w:val="00AA0BB7"/>
    <w:rsid w:val="00AA167B"/>
    <w:rsid w:val="00AA1DFB"/>
    <w:rsid w:val="00AA2698"/>
    <w:rsid w:val="00AA337E"/>
    <w:rsid w:val="00AB01B8"/>
    <w:rsid w:val="00AB0ED7"/>
    <w:rsid w:val="00AB10D7"/>
    <w:rsid w:val="00AB12C9"/>
    <w:rsid w:val="00AB2090"/>
    <w:rsid w:val="00AB2272"/>
    <w:rsid w:val="00AB2FFF"/>
    <w:rsid w:val="00AB3E6E"/>
    <w:rsid w:val="00AB4B28"/>
    <w:rsid w:val="00AB6436"/>
    <w:rsid w:val="00AB699A"/>
    <w:rsid w:val="00AB7601"/>
    <w:rsid w:val="00AC388A"/>
    <w:rsid w:val="00AC3BBE"/>
    <w:rsid w:val="00AC3FCD"/>
    <w:rsid w:val="00AC426C"/>
    <w:rsid w:val="00AC44B1"/>
    <w:rsid w:val="00AC5973"/>
    <w:rsid w:val="00AC5B04"/>
    <w:rsid w:val="00AC5BDA"/>
    <w:rsid w:val="00AC67A9"/>
    <w:rsid w:val="00AC7025"/>
    <w:rsid w:val="00AC7928"/>
    <w:rsid w:val="00AD15C8"/>
    <w:rsid w:val="00AD5C2F"/>
    <w:rsid w:val="00AE0E0E"/>
    <w:rsid w:val="00AE6E16"/>
    <w:rsid w:val="00AF0B75"/>
    <w:rsid w:val="00AF0B94"/>
    <w:rsid w:val="00AF1215"/>
    <w:rsid w:val="00AF1C86"/>
    <w:rsid w:val="00AF4328"/>
    <w:rsid w:val="00AF4EB1"/>
    <w:rsid w:val="00AF5323"/>
    <w:rsid w:val="00AF6052"/>
    <w:rsid w:val="00B00775"/>
    <w:rsid w:val="00B00F3D"/>
    <w:rsid w:val="00B011F8"/>
    <w:rsid w:val="00B018D3"/>
    <w:rsid w:val="00B02BF6"/>
    <w:rsid w:val="00B03139"/>
    <w:rsid w:val="00B03A4F"/>
    <w:rsid w:val="00B0469C"/>
    <w:rsid w:val="00B0596A"/>
    <w:rsid w:val="00B05F6C"/>
    <w:rsid w:val="00B079D6"/>
    <w:rsid w:val="00B1117D"/>
    <w:rsid w:val="00B1287E"/>
    <w:rsid w:val="00B12B68"/>
    <w:rsid w:val="00B1568E"/>
    <w:rsid w:val="00B1634F"/>
    <w:rsid w:val="00B1793A"/>
    <w:rsid w:val="00B17EA7"/>
    <w:rsid w:val="00B21320"/>
    <w:rsid w:val="00B21BA8"/>
    <w:rsid w:val="00B226A4"/>
    <w:rsid w:val="00B23A2C"/>
    <w:rsid w:val="00B2453E"/>
    <w:rsid w:val="00B24850"/>
    <w:rsid w:val="00B25A6B"/>
    <w:rsid w:val="00B2624F"/>
    <w:rsid w:val="00B2632C"/>
    <w:rsid w:val="00B26958"/>
    <w:rsid w:val="00B27CDF"/>
    <w:rsid w:val="00B30C9E"/>
    <w:rsid w:val="00B30CB1"/>
    <w:rsid w:val="00B31FEA"/>
    <w:rsid w:val="00B33E76"/>
    <w:rsid w:val="00B3404C"/>
    <w:rsid w:val="00B34DB3"/>
    <w:rsid w:val="00B35637"/>
    <w:rsid w:val="00B401E1"/>
    <w:rsid w:val="00B40330"/>
    <w:rsid w:val="00B40EAD"/>
    <w:rsid w:val="00B42703"/>
    <w:rsid w:val="00B448BA"/>
    <w:rsid w:val="00B44A56"/>
    <w:rsid w:val="00B5129F"/>
    <w:rsid w:val="00B52984"/>
    <w:rsid w:val="00B53BDC"/>
    <w:rsid w:val="00B55F2B"/>
    <w:rsid w:val="00B56272"/>
    <w:rsid w:val="00B56DFA"/>
    <w:rsid w:val="00B570C0"/>
    <w:rsid w:val="00B6135C"/>
    <w:rsid w:val="00B61D2C"/>
    <w:rsid w:val="00B62082"/>
    <w:rsid w:val="00B62880"/>
    <w:rsid w:val="00B6305E"/>
    <w:rsid w:val="00B6488E"/>
    <w:rsid w:val="00B66D7B"/>
    <w:rsid w:val="00B70D8F"/>
    <w:rsid w:val="00B75AB2"/>
    <w:rsid w:val="00B76532"/>
    <w:rsid w:val="00B8027E"/>
    <w:rsid w:val="00B80739"/>
    <w:rsid w:val="00B81E6C"/>
    <w:rsid w:val="00B83527"/>
    <w:rsid w:val="00B83602"/>
    <w:rsid w:val="00B8389A"/>
    <w:rsid w:val="00B83A19"/>
    <w:rsid w:val="00B84BD2"/>
    <w:rsid w:val="00B8583C"/>
    <w:rsid w:val="00B85958"/>
    <w:rsid w:val="00B859E4"/>
    <w:rsid w:val="00B86613"/>
    <w:rsid w:val="00B87583"/>
    <w:rsid w:val="00B92C2A"/>
    <w:rsid w:val="00B93B22"/>
    <w:rsid w:val="00B972AF"/>
    <w:rsid w:val="00BA0452"/>
    <w:rsid w:val="00BA0C95"/>
    <w:rsid w:val="00BA360D"/>
    <w:rsid w:val="00BA427C"/>
    <w:rsid w:val="00BA5729"/>
    <w:rsid w:val="00BA5946"/>
    <w:rsid w:val="00BB2A8C"/>
    <w:rsid w:val="00BB36B6"/>
    <w:rsid w:val="00BB5DA3"/>
    <w:rsid w:val="00BB642A"/>
    <w:rsid w:val="00BB6489"/>
    <w:rsid w:val="00BB6713"/>
    <w:rsid w:val="00BB7173"/>
    <w:rsid w:val="00BC1262"/>
    <w:rsid w:val="00BC1547"/>
    <w:rsid w:val="00BC1994"/>
    <w:rsid w:val="00BC2265"/>
    <w:rsid w:val="00BC31CE"/>
    <w:rsid w:val="00BC3BDC"/>
    <w:rsid w:val="00BC3C9F"/>
    <w:rsid w:val="00BC5544"/>
    <w:rsid w:val="00BC55AA"/>
    <w:rsid w:val="00BC7FBB"/>
    <w:rsid w:val="00BD46F0"/>
    <w:rsid w:val="00BD771D"/>
    <w:rsid w:val="00BE037E"/>
    <w:rsid w:val="00BE2329"/>
    <w:rsid w:val="00BE2CE3"/>
    <w:rsid w:val="00BE3C2A"/>
    <w:rsid w:val="00BE5558"/>
    <w:rsid w:val="00BE5B51"/>
    <w:rsid w:val="00BE667A"/>
    <w:rsid w:val="00BE6BE0"/>
    <w:rsid w:val="00BE71F0"/>
    <w:rsid w:val="00BE7202"/>
    <w:rsid w:val="00BE72E7"/>
    <w:rsid w:val="00BE7C7E"/>
    <w:rsid w:val="00BF603C"/>
    <w:rsid w:val="00BF72BF"/>
    <w:rsid w:val="00BF7C0C"/>
    <w:rsid w:val="00C00D35"/>
    <w:rsid w:val="00C0164A"/>
    <w:rsid w:val="00C01F80"/>
    <w:rsid w:val="00C0252E"/>
    <w:rsid w:val="00C02DF8"/>
    <w:rsid w:val="00C02F95"/>
    <w:rsid w:val="00C034EB"/>
    <w:rsid w:val="00C039FE"/>
    <w:rsid w:val="00C03B37"/>
    <w:rsid w:val="00C0441D"/>
    <w:rsid w:val="00C05885"/>
    <w:rsid w:val="00C05BDA"/>
    <w:rsid w:val="00C10788"/>
    <w:rsid w:val="00C116FD"/>
    <w:rsid w:val="00C12D33"/>
    <w:rsid w:val="00C14744"/>
    <w:rsid w:val="00C14790"/>
    <w:rsid w:val="00C171D2"/>
    <w:rsid w:val="00C223FD"/>
    <w:rsid w:val="00C22E5E"/>
    <w:rsid w:val="00C23796"/>
    <w:rsid w:val="00C248D3"/>
    <w:rsid w:val="00C24D86"/>
    <w:rsid w:val="00C2515B"/>
    <w:rsid w:val="00C261F2"/>
    <w:rsid w:val="00C262D8"/>
    <w:rsid w:val="00C276B4"/>
    <w:rsid w:val="00C3126C"/>
    <w:rsid w:val="00C31509"/>
    <w:rsid w:val="00C336F3"/>
    <w:rsid w:val="00C339BB"/>
    <w:rsid w:val="00C34DAF"/>
    <w:rsid w:val="00C353E4"/>
    <w:rsid w:val="00C36A4F"/>
    <w:rsid w:val="00C36D2C"/>
    <w:rsid w:val="00C378CA"/>
    <w:rsid w:val="00C37B29"/>
    <w:rsid w:val="00C403CB"/>
    <w:rsid w:val="00C41E81"/>
    <w:rsid w:val="00C43195"/>
    <w:rsid w:val="00C43D4B"/>
    <w:rsid w:val="00C458CC"/>
    <w:rsid w:val="00C45E8D"/>
    <w:rsid w:val="00C460E2"/>
    <w:rsid w:val="00C47FA7"/>
    <w:rsid w:val="00C50A9D"/>
    <w:rsid w:val="00C51360"/>
    <w:rsid w:val="00C51601"/>
    <w:rsid w:val="00C5269C"/>
    <w:rsid w:val="00C55E3D"/>
    <w:rsid w:val="00C579AD"/>
    <w:rsid w:val="00C57F58"/>
    <w:rsid w:val="00C60DA2"/>
    <w:rsid w:val="00C617EE"/>
    <w:rsid w:val="00C62D2F"/>
    <w:rsid w:val="00C63EF3"/>
    <w:rsid w:val="00C653BA"/>
    <w:rsid w:val="00C65474"/>
    <w:rsid w:val="00C65569"/>
    <w:rsid w:val="00C71D87"/>
    <w:rsid w:val="00C73EE6"/>
    <w:rsid w:val="00C76A25"/>
    <w:rsid w:val="00C77DA0"/>
    <w:rsid w:val="00C800BA"/>
    <w:rsid w:val="00C81D04"/>
    <w:rsid w:val="00C83C27"/>
    <w:rsid w:val="00C905BD"/>
    <w:rsid w:val="00C90A1B"/>
    <w:rsid w:val="00C90E1C"/>
    <w:rsid w:val="00C9180D"/>
    <w:rsid w:val="00C94F97"/>
    <w:rsid w:val="00C95133"/>
    <w:rsid w:val="00C966FA"/>
    <w:rsid w:val="00C969DF"/>
    <w:rsid w:val="00C97E95"/>
    <w:rsid w:val="00CA00AC"/>
    <w:rsid w:val="00CA035B"/>
    <w:rsid w:val="00CA2D38"/>
    <w:rsid w:val="00CA3E3B"/>
    <w:rsid w:val="00CA4AF3"/>
    <w:rsid w:val="00CA5AB9"/>
    <w:rsid w:val="00CA6005"/>
    <w:rsid w:val="00CA6D24"/>
    <w:rsid w:val="00CA7D98"/>
    <w:rsid w:val="00CB03D8"/>
    <w:rsid w:val="00CB0D7B"/>
    <w:rsid w:val="00CB1BA2"/>
    <w:rsid w:val="00CB65FB"/>
    <w:rsid w:val="00CB68EA"/>
    <w:rsid w:val="00CB6E87"/>
    <w:rsid w:val="00CB7659"/>
    <w:rsid w:val="00CB7816"/>
    <w:rsid w:val="00CB7923"/>
    <w:rsid w:val="00CB7A4F"/>
    <w:rsid w:val="00CC18E8"/>
    <w:rsid w:val="00CC359A"/>
    <w:rsid w:val="00CC42B9"/>
    <w:rsid w:val="00CC4397"/>
    <w:rsid w:val="00CC571B"/>
    <w:rsid w:val="00CC664D"/>
    <w:rsid w:val="00CD0076"/>
    <w:rsid w:val="00CD0948"/>
    <w:rsid w:val="00CD157A"/>
    <w:rsid w:val="00CD15EB"/>
    <w:rsid w:val="00CD1B68"/>
    <w:rsid w:val="00CD2961"/>
    <w:rsid w:val="00CD3D03"/>
    <w:rsid w:val="00CD46D8"/>
    <w:rsid w:val="00CD5B5C"/>
    <w:rsid w:val="00CD72FF"/>
    <w:rsid w:val="00CE1E75"/>
    <w:rsid w:val="00CE2933"/>
    <w:rsid w:val="00CE406A"/>
    <w:rsid w:val="00CE5E61"/>
    <w:rsid w:val="00CF1322"/>
    <w:rsid w:val="00CF21EE"/>
    <w:rsid w:val="00CF3237"/>
    <w:rsid w:val="00CF3334"/>
    <w:rsid w:val="00CF4560"/>
    <w:rsid w:val="00CF6468"/>
    <w:rsid w:val="00CF64EB"/>
    <w:rsid w:val="00CF71A3"/>
    <w:rsid w:val="00D008F9"/>
    <w:rsid w:val="00D00B55"/>
    <w:rsid w:val="00D00D38"/>
    <w:rsid w:val="00D02965"/>
    <w:rsid w:val="00D03269"/>
    <w:rsid w:val="00D052BD"/>
    <w:rsid w:val="00D06BCE"/>
    <w:rsid w:val="00D07FE3"/>
    <w:rsid w:val="00D10560"/>
    <w:rsid w:val="00D1070D"/>
    <w:rsid w:val="00D11E3B"/>
    <w:rsid w:val="00D1360D"/>
    <w:rsid w:val="00D16B1B"/>
    <w:rsid w:val="00D240E4"/>
    <w:rsid w:val="00D24234"/>
    <w:rsid w:val="00D2454F"/>
    <w:rsid w:val="00D2675E"/>
    <w:rsid w:val="00D277D5"/>
    <w:rsid w:val="00D27FCD"/>
    <w:rsid w:val="00D331EB"/>
    <w:rsid w:val="00D33825"/>
    <w:rsid w:val="00D33FEB"/>
    <w:rsid w:val="00D3404C"/>
    <w:rsid w:val="00D356EA"/>
    <w:rsid w:val="00D35712"/>
    <w:rsid w:val="00D3754D"/>
    <w:rsid w:val="00D40175"/>
    <w:rsid w:val="00D41F02"/>
    <w:rsid w:val="00D43091"/>
    <w:rsid w:val="00D43884"/>
    <w:rsid w:val="00D459DA"/>
    <w:rsid w:val="00D4607D"/>
    <w:rsid w:val="00D465D3"/>
    <w:rsid w:val="00D47986"/>
    <w:rsid w:val="00D47C26"/>
    <w:rsid w:val="00D51CAE"/>
    <w:rsid w:val="00D53D37"/>
    <w:rsid w:val="00D545B6"/>
    <w:rsid w:val="00D56371"/>
    <w:rsid w:val="00D56CC5"/>
    <w:rsid w:val="00D60115"/>
    <w:rsid w:val="00D60976"/>
    <w:rsid w:val="00D6159C"/>
    <w:rsid w:val="00D61D32"/>
    <w:rsid w:val="00D648CE"/>
    <w:rsid w:val="00D66447"/>
    <w:rsid w:val="00D66C89"/>
    <w:rsid w:val="00D67CC1"/>
    <w:rsid w:val="00D71977"/>
    <w:rsid w:val="00D72FB3"/>
    <w:rsid w:val="00D737B8"/>
    <w:rsid w:val="00D80002"/>
    <w:rsid w:val="00D85E8E"/>
    <w:rsid w:val="00D8609A"/>
    <w:rsid w:val="00D86D63"/>
    <w:rsid w:val="00D86FFD"/>
    <w:rsid w:val="00D873AF"/>
    <w:rsid w:val="00D87BA2"/>
    <w:rsid w:val="00D90829"/>
    <w:rsid w:val="00D9174B"/>
    <w:rsid w:val="00D9308C"/>
    <w:rsid w:val="00D95013"/>
    <w:rsid w:val="00D9621C"/>
    <w:rsid w:val="00D96A73"/>
    <w:rsid w:val="00DA1A06"/>
    <w:rsid w:val="00DA2AF9"/>
    <w:rsid w:val="00DA2BD5"/>
    <w:rsid w:val="00DA38D3"/>
    <w:rsid w:val="00DA476C"/>
    <w:rsid w:val="00DA5E09"/>
    <w:rsid w:val="00DB018B"/>
    <w:rsid w:val="00DB2305"/>
    <w:rsid w:val="00DB23C0"/>
    <w:rsid w:val="00DB3FC3"/>
    <w:rsid w:val="00DB454F"/>
    <w:rsid w:val="00DB4D8F"/>
    <w:rsid w:val="00DB59CE"/>
    <w:rsid w:val="00DB6134"/>
    <w:rsid w:val="00DB71FB"/>
    <w:rsid w:val="00DB766B"/>
    <w:rsid w:val="00DC0C42"/>
    <w:rsid w:val="00DC349F"/>
    <w:rsid w:val="00DC5046"/>
    <w:rsid w:val="00DC5624"/>
    <w:rsid w:val="00DD0D44"/>
    <w:rsid w:val="00DD1F4F"/>
    <w:rsid w:val="00DD23D3"/>
    <w:rsid w:val="00DD34C0"/>
    <w:rsid w:val="00DD37CF"/>
    <w:rsid w:val="00DD4212"/>
    <w:rsid w:val="00DD5DBC"/>
    <w:rsid w:val="00DE13C2"/>
    <w:rsid w:val="00DE1DEF"/>
    <w:rsid w:val="00DE35AE"/>
    <w:rsid w:val="00DE3D32"/>
    <w:rsid w:val="00DE3D4F"/>
    <w:rsid w:val="00DE4707"/>
    <w:rsid w:val="00DE4A60"/>
    <w:rsid w:val="00DE4D18"/>
    <w:rsid w:val="00DE5945"/>
    <w:rsid w:val="00DE6A63"/>
    <w:rsid w:val="00DF1F14"/>
    <w:rsid w:val="00DF2071"/>
    <w:rsid w:val="00DF3887"/>
    <w:rsid w:val="00DF428A"/>
    <w:rsid w:val="00DF4406"/>
    <w:rsid w:val="00DF5F3A"/>
    <w:rsid w:val="00DF791F"/>
    <w:rsid w:val="00DF7C69"/>
    <w:rsid w:val="00E01064"/>
    <w:rsid w:val="00E020C2"/>
    <w:rsid w:val="00E02305"/>
    <w:rsid w:val="00E02DB7"/>
    <w:rsid w:val="00E0357D"/>
    <w:rsid w:val="00E05682"/>
    <w:rsid w:val="00E059CD"/>
    <w:rsid w:val="00E0795B"/>
    <w:rsid w:val="00E07A4E"/>
    <w:rsid w:val="00E118B3"/>
    <w:rsid w:val="00E11C06"/>
    <w:rsid w:val="00E11CA9"/>
    <w:rsid w:val="00E152F1"/>
    <w:rsid w:val="00E166FA"/>
    <w:rsid w:val="00E16D1C"/>
    <w:rsid w:val="00E16E56"/>
    <w:rsid w:val="00E171DA"/>
    <w:rsid w:val="00E20BA9"/>
    <w:rsid w:val="00E23C2E"/>
    <w:rsid w:val="00E26F63"/>
    <w:rsid w:val="00E2701B"/>
    <w:rsid w:val="00E3187A"/>
    <w:rsid w:val="00E34F7A"/>
    <w:rsid w:val="00E35137"/>
    <w:rsid w:val="00E358CC"/>
    <w:rsid w:val="00E35C08"/>
    <w:rsid w:val="00E37748"/>
    <w:rsid w:val="00E42156"/>
    <w:rsid w:val="00E42831"/>
    <w:rsid w:val="00E45213"/>
    <w:rsid w:val="00E46562"/>
    <w:rsid w:val="00E47ABB"/>
    <w:rsid w:val="00E531A3"/>
    <w:rsid w:val="00E568DA"/>
    <w:rsid w:val="00E56D47"/>
    <w:rsid w:val="00E57C14"/>
    <w:rsid w:val="00E60304"/>
    <w:rsid w:val="00E611E5"/>
    <w:rsid w:val="00E624F8"/>
    <w:rsid w:val="00E6306D"/>
    <w:rsid w:val="00E63195"/>
    <w:rsid w:val="00E63245"/>
    <w:rsid w:val="00E65F11"/>
    <w:rsid w:val="00E6604B"/>
    <w:rsid w:val="00E71243"/>
    <w:rsid w:val="00E720B4"/>
    <w:rsid w:val="00E72704"/>
    <w:rsid w:val="00E738C1"/>
    <w:rsid w:val="00E758D7"/>
    <w:rsid w:val="00E765D5"/>
    <w:rsid w:val="00E7774B"/>
    <w:rsid w:val="00E802AD"/>
    <w:rsid w:val="00E817F0"/>
    <w:rsid w:val="00E829B5"/>
    <w:rsid w:val="00E8319B"/>
    <w:rsid w:val="00E83930"/>
    <w:rsid w:val="00E841CF"/>
    <w:rsid w:val="00E844F8"/>
    <w:rsid w:val="00E87298"/>
    <w:rsid w:val="00E905D7"/>
    <w:rsid w:val="00E92342"/>
    <w:rsid w:val="00E923FF"/>
    <w:rsid w:val="00E92F4A"/>
    <w:rsid w:val="00E93D7B"/>
    <w:rsid w:val="00E93E74"/>
    <w:rsid w:val="00E95019"/>
    <w:rsid w:val="00E96FC8"/>
    <w:rsid w:val="00E97472"/>
    <w:rsid w:val="00E97480"/>
    <w:rsid w:val="00EA3C08"/>
    <w:rsid w:val="00EA50E7"/>
    <w:rsid w:val="00EA5917"/>
    <w:rsid w:val="00EB04D1"/>
    <w:rsid w:val="00EB0EE1"/>
    <w:rsid w:val="00EB1767"/>
    <w:rsid w:val="00EB3A88"/>
    <w:rsid w:val="00EB4936"/>
    <w:rsid w:val="00EB66B8"/>
    <w:rsid w:val="00EB6C6B"/>
    <w:rsid w:val="00EB70AB"/>
    <w:rsid w:val="00EB75C9"/>
    <w:rsid w:val="00EC06C2"/>
    <w:rsid w:val="00EC0717"/>
    <w:rsid w:val="00EC0ABD"/>
    <w:rsid w:val="00EC0B37"/>
    <w:rsid w:val="00EC0C29"/>
    <w:rsid w:val="00EC11D5"/>
    <w:rsid w:val="00EC1897"/>
    <w:rsid w:val="00EC1AC5"/>
    <w:rsid w:val="00EC25F1"/>
    <w:rsid w:val="00EC56BE"/>
    <w:rsid w:val="00EC5B74"/>
    <w:rsid w:val="00EC65F3"/>
    <w:rsid w:val="00EC7EEE"/>
    <w:rsid w:val="00ED064C"/>
    <w:rsid w:val="00ED0961"/>
    <w:rsid w:val="00ED5220"/>
    <w:rsid w:val="00ED523D"/>
    <w:rsid w:val="00ED52BE"/>
    <w:rsid w:val="00EE0EA5"/>
    <w:rsid w:val="00EE2066"/>
    <w:rsid w:val="00EE2423"/>
    <w:rsid w:val="00EE36B9"/>
    <w:rsid w:val="00EE37B2"/>
    <w:rsid w:val="00EE4E24"/>
    <w:rsid w:val="00EE5B3E"/>
    <w:rsid w:val="00EE68CF"/>
    <w:rsid w:val="00EF1CFF"/>
    <w:rsid w:val="00EF441A"/>
    <w:rsid w:val="00EF588B"/>
    <w:rsid w:val="00EF5CCF"/>
    <w:rsid w:val="00F020E6"/>
    <w:rsid w:val="00F03168"/>
    <w:rsid w:val="00F05A41"/>
    <w:rsid w:val="00F05AEE"/>
    <w:rsid w:val="00F102F4"/>
    <w:rsid w:val="00F1152A"/>
    <w:rsid w:val="00F1180F"/>
    <w:rsid w:val="00F11A16"/>
    <w:rsid w:val="00F1420B"/>
    <w:rsid w:val="00F14CE3"/>
    <w:rsid w:val="00F1722B"/>
    <w:rsid w:val="00F172E8"/>
    <w:rsid w:val="00F17E59"/>
    <w:rsid w:val="00F20E36"/>
    <w:rsid w:val="00F22D03"/>
    <w:rsid w:val="00F233CC"/>
    <w:rsid w:val="00F24440"/>
    <w:rsid w:val="00F24AAE"/>
    <w:rsid w:val="00F253EA"/>
    <w:rsid w:val="00F266A6"/>
    <w:rsid w:val="00F2681C"/>
    <w:rsid w:val="00F27CFF"/>
    <w:rsid w:val="00F31182"/>
    <w:rsid w:val="00F31B14"/>
    <w:rsid w:val="00F33118"/>
    <w:rsid w:val="00F34A6E"/>
    <w:rsid w:val="00F361CD"/>
    <w:rsid w:val="00F37E76"/>
    <w:rsid w:val="00F418D6"/>
    <w:rsid w:val="00F41E3B"/>
    <w:rsid w:val="00F42237"/>
    <w:rsid w:val="00F43456"/>
    <w:rsid w:val="00F43E54"/>
    <w:rsid w:val="00F444F8"/>
    <w:rsid w:val="00F500FD"/>
    <w:rsid w:val="00F516F8"/>
    <w:rsid w:val="00F52DAC"/>
    <w:rsid w:val="00F53474"/>
    <w:rsid w:val="00F55075"/>
    <w:rsid w:val="00F57FD7"/>
    <w:rsid w:val="00F60C75"/>
    <w:rsid w:val="00F6289B"/>
    <w:rsid w:val="00F63B37"/>
    <w:rsid w:val="00F64462"/>
    <w:rsid w:val="00F6526A"/>
    <w:rsid w:val="00F6671F"/>
    <w:rsid w:val="00F7109B"/>
    <w:rsid w:val="00F7267C"/>
    <w:rsid w:val="00F736EF"/>
    <w:rsid w:val="00F73BA2"/>
    <w:rsid w:val="00F748F7"/>
    <w:rsid w:val="00F74E1E"/>
    <w:rsid w:val="00F75E55"/>
    <w:rsid w:val="00F75F04"/>
    <w:rsid w:val="00F8377B"/>
    <w:rsid w:val="00F857D2"/>
    <w:rsid w:val="00F870B3"/>
    <w:rsid w:val="00F90D60"/>
    <w:rsid w:val="00F91529"/>
    <w:rsid w:val="00F91B17"/>
    <w:rsid w:val="00F91DB7"/>
    <w:rsid w:val="00F92003"/>
    <w:rsid w:val="00F933A8"/>
    <w:rsid w:val="00F93457"/>
    <w:rsid w:val="00F9417D"/>
    <w:rsid w:val="00F95431"/>
    <w:rsid w:val="00FA1695"/>
    <w:rsid w:val="00FA30CA"/>
    <w:rsid w:val="00FA38DE"/>
    <w:rsid w:val="00FB1827"/>
    <w:rsid w:val="00FB2A3B"/>
    <w:rsid w:val="00FB38DF"/>
    <w:rsid w:val="00FB3A13"/>
    <w:rsid w:val="00FB51AE"/>
    <w:rsid w:val="00FB5729"/>
    <w:rsid w:val="00FB5B5B"/>
    <w:rsid w:val="00FB67B3"/>
    <w:rsid w:val="00FB7EBB"/>
    <w:rsid w:val="00FC0543"/>
    <w:rsid w:val="00FC2814"/>
    <w:rsid w:val="00FC31A5"/>
    <w:rsid w:val="00FC3E58"/>
    <w:rsid w:val="00FD1CF3"/>
    <w:rsid w:val="00FD2866"/>
    <w:rsid w:val="00FD48FD"/>
    <w:rsid w:val="00FD5B71"/>
    <w:rsid w:val="00FE0250"/>
    <w:rsid w:val="00FE22AD"/>
    <w:rsid w:val="00FE3304"/>
    <w:rsid w:val="00FE48EE"/>
    <w:rsid w:val="00FE7314"/>
    <w:rsid w:val="00FE7622"/>
    <w:rsid w:val="00FE76A4"/>
    <w:rsid w:val="00FE7A87"/>
    <w:rsid w:val="00FF0612"/>
    <w:rsid w:val="00FF0B5A"/>
    <w:rsid w:val="00FF30A5"/>
    <w:rsid w:val="00FF5723"/>
    <w:rsid w:val="00FF7170"/>
    <w:rsid w:val="00FF72D8"/>
    <w:rsid w:val="00FF77DD"/>
    <w:rsid w:val="00FF7A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f1f2f2"/>
    </o:shapedefaults>
    <o:shapelayout v:ext="edit">
      <o:idmap v:ext="edit" data="1"/>
    </o:shapelayout>
  </w:shapeDefaults>
  <w:decimalSymbol w:val=","/>
  <w:listSeparator w:val=";"/>
  <w14:docId w14:val="4F5F9194"/>
  <w15:docId w15:val="{CC655F66-F3C2-41B8-A182-E78F12D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pPr>
        <w:spacing w:before="40" w:after="4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inas Normal"/>
    <w:qFormat/>
    <w:rsid w:val="000F72F3"/>
    <w:pPr>
      <w:jc w:val="left"/>
    </w:pPr>
    <w:rPr>
      <w:sz w:val="22"/>
      <w:szCs w:val="22"/>
      <w:lang w:eastAsia="en-US"/>
    </w:rPr>
  </w:style>
  <w:style w:type="paragraph" w:styleId="Overskrift1">
    <w:name w:val="heading 1"/>
    <w:aliases w:val="H Overskrift 1"/>
    <w:next w:val="Normal"/>
    <w:link w:val="Overskrift1Tegn1"/>
    <w:qFormat/>
    <w:rsid w:val="000F72F3"/>
    <w:pPr>
      <w:keepNext/>
      <w:keepLines/>
      <w:spacing w:before="480"/>
      <w:ind w:left="360" w:hanging="360"/>
      <w:jc w:val="left"/>
      <w:outlineLvl w:val="0"/>
    </w:pPr>
    <w:rPr>
      <w:rFonts w:asciiTheme="minorHAnsi" w:eastAsia="Times New Roman" w:hAnsiTheme="minorHAnsi" w:cstheme="majorBidi"/>
      <w:b/>
      <w:bCs/>
      <w:sz w:val="28"/>
      <w:szCs w:val="28"/>
      <w:lang w:eastAsia="en-US"/>
    </w:rPr>
  </w:style>
  <w:style w:type="paragraph" w:styleId="Overskrift2">
    <w:name w:val="heading 2"/>
    <w:aliases w:val="H Overskrift 2"/>
    <w:basedOn w:val="Overskrift1"/>
    <w:next w:val="Normal"/>
    <w:link w:val="Overskrift2Tegn"/>
    <w:unhideWhenUsed/>
    <w:qFormat/>
    <w:rsid w:val="00643F1D"/>
    <w:pPr>
      <w:spacing w:before="240" w:after="60"/>
      <w:outlineLvl w:val="1"/>
    </w:pPr>
    <w:rPr>
      <w:rFonts w:ascii="Calibri" w:hAnsi="Calibri"/>
      <w:b w:val="0"/>
      <w:bCs w:val="0"/>
      <w:iCs/>
      <w:sz w:val="24"/>
    </w:rPr>
  </w:style>
  <w:style w:type="paragraph" w:styleId="Overskrift3">
    <w:name w:val="heading 3"/>
    <w:basedOn w:val="Overskrift2"/>
    <w:next w:val="Normal"/>
    <w:link w:val="Overskrift3Tegn"/>
    <w:unhideWhenUsed/>
    <w:qFormat/>
    <w:rsid w:val="00F17E59"/>
    <w:pPr>
      <w:ind w:left="0" w:firstLine="0"/>
      <w:outlineLvl w:val="2"/>
    </w:pPr>
    <w:rPr>
      <w:bCs/>
      <w:i/>
      <w:sz w:val="22"/>
      <w:szCs w:val="26"/>
    </w:rPr>
  </w:style>
  <w:style w:type="paragraph" w:styleId="Overskrift4">
    <w:name w:val="heading 4"/>
    <w:basedOn w:val="Normal"/>
    <w:next w:val="Normal"/>
    <w:link w:val="Overskrift4Tegn"/>
    <w:unhideWhenUsed/>
    <w:rsid w:val="0083568D"/>
    <w:pPr>
      <w:keepNext/>
      <w:spacing w:before="240" w:after="60"/>
      <w:outlineLvl w:val="3"/>
    </w:pPr>
    <w:rPr>
      <w:rFonts w:eastAsia="Times New Roman"/>
      <w:bCs/>
      <w:i/>
      <w:szCs w:val="28"/>
    </w:rPr>
  </w:style>
  <w:style w:type="paragraph" w:styleId="Overskrift5">
    <w:name w:val="heading 5"/>
    <w:basedOn w:val="Normal"/>
    <w:next w:val="Normal"/>
    <w:link w:val="Overskrift5Tegn"/>
    <w:rsid w:val="00C47FA7"/>
    <w:pPr>
      <w:tabs>
        <w:tab w:val="num" w:pos="1008"/>
      </w:tabs>
      <w:spacing w:before="240" w:after="60"/>
      <w:ind w:left="1008" w:hanging="1008"/>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tabs>
        <w:tab w:val="num" w:pos="1152"/>
      </w:tabs>
      <w:spacing w:before="240" w:after="60"/>
      <w:ind w:left="1152" w:hanging="1152"/>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tabs>
        <w:tab w:val="num" w:pos="1296"/>
      </w:tabs>
      <w:spacing w:before="240" w:after="60"/>
      <w:ind w:left="1296" w:hanging="1296"/>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tabs>
        <w:tab w:val="num" w:pos="1440"/>
      </w:tabs>
      <w:spacing w:before="240" w:after="60"/>
      <w:ind w:left="1440" w:hanging="1440"/>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tabs>
        <w:tab w:val="num" w:pos="1584"/>
      </w:tabs>
      <w:spacing w:before="240" w:after="60"/>
      <w:ind w:left="1584" w:hanging="1584"/>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rsid w:val="000F72F3"/>
    <w:rPr>
      <w:rFonts w:asciiTheme="minorHAnsi" w:eastAsia="Times New Roman" w:hAnsiTheme="minorHAnsi" w:cstheme="majorBidi"/>
      <w:b/>
      <w:bCs/>
      <w:sz w:val="28"/>
      <w:szCs w:val="28"/>
      <w:lang w:eastAsia="en-US"/>
    </w:rPr>
  </w:style>
  <w:style w:type="character" w:customStyle="1" w:styleId="Overskrift2Tegn">
    <w:name w:val="Overskrift 2 Tegn"/>
    <w:aliases w:val="H Overskrift 2 Tegn"/>
    <w:link w:val="Overskrift2"/>
    <w:rsid w:val="00643F1D"/>
    <w:rPr>
      <w:rFonts w:eastAsia="Times New Roman" w:cstheme="majorBidi"/>
      <w:b/>
      <w:iCs/>
      <w:sz w:val="24"/>
      <w:szCs w:val="28"/>
      <w:lang w:eastAsia="en-US"/>
    </w:rPr>
  </w:style>
  <w:style w:type="paragraph" w:styleId="Undertittel">
    <w:name w:val="Subtitle"/>
    <w:basedOn w:val="Normal"/>
    <w:next w:val="Normal"/>
    <w:link w:val="UndertittelTegn"/>
    <w:uiPriority w:val="11"/>
    <w:rsid w:val="0071735B"/>
    <w:pPr>
      <w:spacing w:after="60"/>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link w:val="Overskrift3"/>
    <w:rsid w:val="00F17E5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cs="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HTittel">
    <w:name w:val="H Tittel"/>
    <w:basedOn w:val="Normal"/>
    <w:qFormat/>
    <w:rsid w:val="007473C8"/>
    <w:pPr>
      <w:pBdr>
        <w:bottom w:val="single" w:sz="8" w:space="1" w:color="00529B"/>
      </w:pBdr>
      <w:spacing w:before="360" w:after="120"/>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uiPriority w:val="39"/>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3F74D5"/>
    <w:pPr>
      <w:spacing w:before="120"/>
    </w:pPr>
    <w:rPr>
      <w:b/>
      <w:bCs/>
      <w:color w:val="FFFFFF" w:themeColor="background1"/>
      <w:sz w:val="24"/>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qFormat/>
    <w:rsid w:val="00B2624F"/>
    <w:pPr>
      <w:spacing w:line="276" w:lineRule="auto"/>
      <w:ind w:left="0" w:firstLine="0"/>
      <w:outlineLvl w:val="9"/>
    </w:pPr>
    <w:rPr>
      <w:rFonts w:eastAsiaTheme="majorEastAsia"/>
      <w:color w:val="365F91" w:themeColor="accent1" w:themeShade="BF"/>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numPr>
        <w:ilvl w:val="1"/>
      </w:numPr>
      <w:tabs>
        <w:tab w:val="left" w:pos="709"/>
        <w:tab w:val="num" w:pos="860"/>
      </w:tabs>
      <w:ind w:left="860" w:hanging="576"/>
    </w:pPr>
    <w:rPr>
      <w:rFonts w:ascii="Arial" w:hAnsi="Arial" w:cs="Arial"/>
      <w:bCs/>
      <w:lang w:eastAsia="nb-NO"/>
    </w:rPr>
  </w:style>
  <w:style w:type="paragraph" w:customStyle="1" w:styleId="Fotnoter">
    <w:name w:val="Fotnoter"/>
    <w:basedOn w:val="Bunntekst"/>
    <w:qFormat/>
    <w:rsid w:val="009F6F83"/>
    <w:pPr>
      <w:ind w:left="284" w:hanging="284"/>
    </w:pPr>
    <w:rPr>
      <w:rFonts w:cstheme="minorHAnsi"/>
      <w:sz w:val="16"/>
      <w:szCs w:val="16"/>
    </w:rPr>
  </w:style>
  <w:style w:type="paragraph" w:customStyle="1" w:styleId="Prosjektnanv">
    <w:name w:val="Prosjektnanv"/>
    <w:basedOn w:val="Normal"/>
    <w:qFormat/>
    <w:rsid w:val="00EE2423"/>
    <w:rPr>
      <w:bCs/>
      <w:caps/>
      <w:noProof/>
      <w:color w:val="00529B"/>
    </w:rPr>
  </w:style>
  <w:style w:type="character" w:styleId="Fotnotereferanse">
    <w:name w:val="footnote reference"/>
    <w:basedOn w:val="Standardskriftforavsnitt"/>
    <w:semiHidden/>
    <w:rsid w:val="009D050E"/>
    <w:rPr>
      <w:vertAlign w:val="superscript"/>
    </w:rPr>
  </w:style>
  <w:style w:type="table" w:customStyle="1" w:styleId="hinastabell">
    <w:name w:val="hinas tabell"/>
    <w:basedOn w:val="Vanligtabell"/>
    <w:uiPriority w:val="99"/>
    <w:rsid w:val="0018534C"/>
    <w:pPr>
      <w:jc w:val="left"/>
    </w:pPr>
    <w:rPr>
      <w:sz w:val="24"/>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E7E6E6"/>
    </w:tcPr>
    <w:tblStylePr w:type="firstRow">
      <w:pPr>
        <w:wordWrap/>
        <w:spacing w:beforeLines="0" w:before="40" w:beforeAutospacing="0" w:afterLines="40" w:after="40" w:afterAutospacing="0" w:line="240" w:lineRule="auto"/>
        <w:jc w:val="center"/>
      </w:pPr>
      <w:rPr>
        <w:rFonts w:asciiTheme="minorHAnsi" w:hAnsiTheme="minorHAnsi"/>
        <w:b/>
        <w:color w:val="FFFFFF" w:themeColor="background1"/>
        <w:sz w:val="24"/>
      </w:rPr>
      <w:tblPr/>
      <w:tcPr>
        <w:shd w:val="clear" w:color="auto" w:fill="00529B"/>
      </w:tcPr>
    </w:tblStylePr>
  </w:style>
  <w:style w:type="table" w:customStyle="1" w:styleId="Stil2">
    <w:name w:val="Stil2"/>
    <w:basedOn w:val="Vanligtabell"/>
    <w:uiPriority w:val="99"/>
    <w:rsid w:val="009A1878"/>
    <w:tblPr/>
    <w:tblStylePr w:type="firstRow">
      <w:tblPr/>
      <w:tcPr>
        <w:tcBorders>
          <w:top w:val="nil"/>
          <w:left w:val="nil"/>
          <w:bottom w:val="nil"/>
          <w:right w:val="nil"/>
          <w:insideH w:val="nil"/>
          <w:insideV w:val="nil"/>
        </w:tcBorders>
      </w:tcPr>
    </w:tblStylePr>
  </w:style>
  <w:style w:type="paragraph" w:customStyle="1" w:styleId="BunntekstHINAS">
    <w:name w:val="Bunntekst HINAS"/>
    <w:basedOn w:val="Prosjektnanv"/>
    <w:link w:val="BunntekstHINASTegn"/>
    <w:qFormat/>
    <w:rsid w:val="00DF1F14"/>
    <w:pPr>
      <w:jc w:val="right"/>
    </w:pPr>
    <w:rPr>
      <w:color w:val="A6A6A6" w:themeColor="background1" w:themeShade="A6"/>
      <w:sz w:val="18"/>
    </w:rPr>
  </w:style>
  <w:style w:type="character" w:customStyle="1" w:styleId="BunntekstHINASTegn">
    <w:name w:val="Bunntekst HINAS Tegn"/>
    <w:basedOn w:val="Standardskriftforavsnitt"/>
    <w:link w:val="BunntekstHINAS"/>
    <w:rsid w:val="00DF1F14"/>
    <w:rPr>
      <w:bCs/>
      <w:caps/>
      <w:noProof/>
      <w:color w:val="A6A6A6" w:themeColor="background1" w:themeShade="A6"/>
      <w:sz w:val="18"/>
      <w:szCs w:val="22"/>
      <w:lang w:eastAsia="en-US"/>
    </w:rPr>
  </w:style>
  <w:style w:type="character" w:customStyle="1" w:styleId="UnresolvedMention">
    <w:name w:val="Unresolved Mention"/>
    <w:basedOn w:val="Standardskriftforavsnitt"/>
    <w:uiPriority w:val="99"/>
    <w:semiHidden/>
    <w:unhideWhenUsed/>
    <w:rsid w:val="00741908"/>
    <w:rPr>
      <w:color w:val="808080"/>
      <w:shd w:val="clear" w:color="auto" w:fill="E6E6E6"/>
    </w:rPr>
  </w:style>
  <w:style w:type="character" w:customStyle="1" w:styleId="headerstyle">
    <w:name w:val="headerstyle"/>
    <w:basedOn w:val="Standardskriftforavsnitt"/>
    <w:rsid w:val="00D9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16">
      <w:bodyDiv w:val="1"/>
      <w:marLeft w:val="0"/>
      <w:marRight w:val="0"/>
      <w:marTop w:val="0"/>
      <w:marBottom w:val="0"/>
      <w:divBdr>
        <w:top w:val="none" w:sz="0" w:space="0" w:color="auto"/>
        <w:left w:val="none" w:sz="0" w:space="0" w:color="auto"/>
        <w:bottom w:val="none" w:sz="0" w:space="0" w:color="auto"/>
        <w:right w:val="none" w:sz="0" w:space="0" w:color="auto"/>
      </w:divBdr>
    </w:div>
    <w:div w:id="73287528">
      <w:bodyDiv w:val="1"/>
      <w:marLeft w:val="0"/>
      <w:marRight w:val="0"/>
      <w:marTop w:val="0"/>
      <w:marBottom w:val="0"/>
      <w:divBdr>
        <w:top w:val="none" w:sz="0" w:space="0" w:color="auto"/>
        <w:left w:val="none" w:sz="0" w:space="0" w:color="auto"/>
        <w:bottom w:val="none" w:sz="0" w:space="0" w:color="auto"/>
        <w:right w:val="none" w:sz="0" w:space="0" w:color="auto"/>
      </w:divBdr>
      <w:divsChild>
        <w:div w:id="475024853">
          <w:marLeft w:val="446"/>
          <w:marRight w:val="0"/>
          <w:marTop w:val="0"/>
          <w:marBottom w:val="0"/>
          <w:divBdr>
            <w:top w:val="none" w:sz="0" w:space="0" w:color="auto"/>
            <w:left w:val="none" w:sz="0" w:space="0" w:color="auto"/>
            <w:bottom w:val="none" w:sz="0" w:space="0" w:color="auto"/>
            <w:right w:val="none" w:sz="0" w:space="0" w:color="auto"/>
          </w:divBdr>
        </w:div>
        <w:div w:id="1037969020">
          <w:marLeft w:val="446"/>
          <w:marRight w:val="0"/>
          <w:marTop w:val="0"/>
          <w:marBottom w:val="0"/>
          <w:divBdr>
            <w:top w:val="none" w:sz="0" w:space="0" w:color="auto"/>
            <w:left w:val="none" w:sz="0" w:space="0" w:color="auto"/>
            <w:bottom w:val="none" w:sz="0" w:space="0" w:color="auto"/>
            <w:right w:val="none" w:sz="0" w:space="0" w:color="auto"/>
          </w:divBdr>
        </w:div>
        <w:div w:id="1082144583">
          <w:marLeft w:val="446"/>
          <w:marRight w:val="0"/>
          <w:marTop w:val="0"/>
          <w:marBottom w:val="0"/>
          <w:divBdr>
            <w:top w:val="none" w:sz="0" w:space="0" w:color="auto"/>
            <w:left w:val="none" w:sz="0" w:space="0" w:color="auto"/>
            <w:bottom w:val="none" w:sz="0" w:space="0" w:color="auto"/>
            <w:right w:val="none" w:sz="0" w:space="0" w:color="auto"/>
          </w:divBdr>
        </w:div>
        <w:div w:id="1459375590">
          <w:marLeft w:val="446"/>
          <w:marRight w:val="0"/>
          <w:marTop w:val="0"/>
          <w:marBottom w:val="0"/>
          <w:divBdr>
            <w:top w:val="none" w:sz="0" w:space="0" w:color="auto"/>
            <w:left w:val="none" w:sz="0" w:space="0" w:color="auto"/>
            <w:bottom w:val="none" w:sz="0" w:space="0" w:color="auto"/>
            <w:right w:val="none" w:sz="0" w:space="0" w:color="auto"/>
          </w:divBdr>
        </w:div>
        <w:div w:id="1418861918">
          <w:marLeft w:val="446"/>
          <w:marRight w:val="0"/>
          <w:marTop w:val="0"/>
          <w:marBottom w:val="0"/>
          <w:divBdr>
            <w:top w:val="none" w:sz="0" w:space="0" w:color="auto"/>
            <w:left w:val="none" w:sz="0" w:space="0" w:color="auto"/>
            <w:bottom w:val="none" w:sz="0" w:space="0" w:color="auto"/>
            <w:right w:val="none" w:sz="0" w:space="0" w:color="auto"/>
          </w:divBdr>
        </w:div>
        <w:div w:id="607465325">
          <w:marLeft w:val="446"/>
          <w:marRight w:val="0"/>
          <w:marTop w:val="0"/>
          <w:marBottom w:val="0"/>
          <w:divBdr>
            <w:top w:val="none" w:sz="0" w:space="0" w:color="auto"/>
            <w:left w:val="none" w:sz="0" w:space="0" w:color="auto"/>
            <w:bottom w:val="none" w:sz="0" w:space="0" w:color="auto"/>
            <w:right w:val="none" w:sz="0" w:space="0" w:color="auto"/>
          </w:divBdr>
        </w:div>
        <w:div w:id="544104849">
          <w:marLeft w:val="446"/>
          <w:marRight w:val="0"/>
          <w:marTop w:val="0"/>
          <w:marBottom w:val="0"/>
          <w:divBdr>
            <w:top w:val="none" w:sz="0" w:space="0" w:color="auto"/>
            <w:left w:val="none" w:sz="0" w:space="0" w:color="auto"/>
            <w:bottom w:val="none" w:sz="0" w:space="0" w:color="auto"/>
            <w:right w:val="none" w:sz="0" w:space="0" w:color="auto"/>
          </w:divBdr>
        </w:div>
        <w:div w:id="1909463118">
          <w:marLeft w:val="446"/>
          <w:marRight w:val="0"/>
          <w:marTop w:val="0"/>
          <w:marBottom w:val="0"/>
          <w:divBdr>
            <w:top w:val="none" w:sz="0" w:space="0" w:color="auto"/>
            <w:left w:val="none" w:sz="0" w:space="0" w:color="auto"/>
            <w:bottom w:val="none" w:sz="0" w:space="0" w:color="auto"/>
            <w:right w:val="none" w:sz="0" w:space="0" w:color="auto"/>
          </w:divBdr>
        </w:div>
        <w:div w:id="596910062">
          <w:marLeft w:val="446"/>
          <w:marRight w:val="0"/>
          <w:marTop w:val="0"/>
          <w:marBottom w:val="0"/>
          <w:divBdr>
            <w:top w:val="none" w:sz="0" w:space="0" w:color="auto"/>
            <w:left w:val="none" w:sz="0" w:space="0" w:color="auto"/>
            <w:bottom w:val="none" w:sz="0" w:space="0" w:color="auto"/>
            <w:right w:val="none" w:sz="0" w:space="0" w:color="auto"/>
          </w:divBdr>
        </w:div>
      </w:divsChild>
    </w:div>
    <w:div w:id="91631668">
      <w:bodyDiv w:val="1"/>
      <w:marLeft w:val="0"/>
      <w:marRight w:val="0"/>
      <w:marTop w:val="0"/>
      <w:marBottom w:val="0"/>
      <w:divBdr>
        <w:top w:val="none" w:sz="0" w:space="0" w:color="auto"/>
        <w:left w:val="none" w:sz="0" w:space="0" w:color="auto"/>
        <w:bottom w:val="none" w:sz="0" w:space="0" w:color="auto"/>
        <w:right w:val="none" w:sz="0" w:space="0" w:color="auto"/>
      </w:divBdr>
    </w:div>
    <w:div w:id="111050538">
      <w:bodyDiv w:val="1"/>
      <w:marLeft w:val="0"/>
      <w:marRight w:val="0"/>
      <w:marTop w:val="0"/>
      <w:marBottom w:val="0"/>
      <w:divBdr>
        <w:top w:val="none" w:sz="0" w:space="0" w:color="auto"/>
        <w:left w:val="none" w:sz="0" w:space="0" w:color="auto"/>
        <w:bottom w:val="none" w:sz="0" w:space="0" w:color="auto"/>
        <w:right w:val="none" w:sz="0" w:space="0" w:color="auto"/>
      </w:divBdr>
    </w:div>
    <w:div w:id="121849168">
      <w:bodyDiv w:val="1"/>
      <w:marLeft w:val="0"/>
      <w:marRight w:val="0"/>
      <w:marTop w:val="0"/>
      <w:marBottom w:val="0"/>
      <w:divBdr>
        <w:top w:val="none" w:sz="0" w:space="0" w:color="auto"/>
        <w:left w:val="none" w:sz="0" w:space="0" w:color="auto"/>
        <w:bottom w:val="none" w:sz="0" w:space="0" w:color="auto"/>
        <w:right w:val="none" w:sz="0" w:space="0" w:color="auto"/>
      </w:divBdr>
    </w:div>
    <w:div w:id="130945062">
      <w:bodyDiv w:val="1"/>
      <w:marLeft w:val="0"/>
      <w:marRight w:val="0"/>
      <w:marTop w:val="0"/>
      <w:marBottom w:val="0"/>
      <w:divBdr>
        <w:top w:val="none" w:sz="0" w:space="0" w:color="auto"/>
        <w:left w:val="none" w:sz="0" w:space="0" w:color="auto"/>
        <w:bottom w:val="none" w:sz="0" w:space="0" w:color="auto"/>
        <w:right w:val="none" w:sz="0" w:space="0" w:color="auto"/>
      </w:divBdr>
    </w:div>
    <w:div w:id="176122902">
      <w:bodyDiv w:val="1"/>
      <w:marLeft w:val="0"/>
      <w:marRight w:val="0"/>
      <w:marTop w:val="0"/>
      <w:marBottom w:val="0"/>
      <w:divBdr>
        <w:top w:val="none" w:sz="0" w:space="0" w:color="auto"/>
        <w:left w:val="none" w:sz="0" w:space="0" w:color="auto"/>
        <w:bottom w:val="none" w:sz="0" w:space="0" w:color="auto"/>
        <w:right w:val="none" w:sz="0" w:space="0" w:color="auto"/>
      </w:divBdr>
    </w:div>
    <w:div w:id="215092389">
      <w:bodyDiv w:val="1"/>
      <w:marLeft w:val="0"/>
      <w:marRight w:val="0"/>
      <w:marTop w:val="0"/>
      <w:marBottom w:val="0"/>
      <w:divBdr>
        <w:top w:val="none" w:sz="0" w:space="0" w:color="auto"/>
        <w:left w:val="none" w:sz="0" w:space="0" w:color="auto"/>
        <w:bottom w:val="none" w:sz="0" w:space="0" w:color="auto"/>
        <w:right w:val="none" w:sz="0" w:space="0" w:color="auto"/>
      </w:divBdr>
    </w:div>
    <w:div w:id="230771351">
      <w:bodyDiv w:val="1"/>
      <w:marLeft w:val="0"/>
      <w:marRight w:val="0"/>
      <w:marTop w:val="0"/>
      <w:marBottom w:val="0"/>
      <w:divBdr>
        <w:top w:val="none" w:sz="0" w:space="0" w:color="auto"/>
        <w:left w:val="none" w:sz="0" w:space="0" w:color="auto"/>
        <w:bottom w:val="none" w:sz="0" w:space="0" w:color="auto"/>
        <w:right w:val="none" w:sz="0" w:space="0" w:color="auto"/>
      </w:divBdr>
    </w:div>
    <w:div w:id="254098011">
      <w:bodyDiv w:val="1"/>
      <w:marLeft w:val="0"/>
      <w:marRight w:val="0"/>
      <w:marTop w:val="0"/>
      <w:marBottom w:val="0"/>
      <w:divBdr>
        <w:top w:val="none" w:sz="0" w:space="0" w:color="auto"/>
        <w:left w:val="none" w:sz="0" w:space="0" w:color="auto"/>
        <w:bottom w:val="none" w:sz="0" w:space="0" w:color="auto"/>
        <w:right w:val="none" w:sz="0" w:space="0" w:color="auto"/>
      </w:divBdr>
    </w:div>
    <w:div w:id="262959864">
      <w:bodyDiv w:val="1"/>
      <w:marLeft w:val="0"/>
      <w:marRight w:val="0"/>
      <w:marTop w:val="0"/>
      <w:marBottom w:val="0"/>
      <w:divBdr>
        <w:top w:val="none" w:sz="0" w:space="0" w:color="auto"/>
        <w:left w:val="none" w:sz="0" w:space="0" w:color="auto"/>
        <w:bottom w:val="none" w:sz="0" w:space="0" w:color="auto"/>
        <w:right w:val="none" w:sz="0" w:space="0" w:color="auto"/>
      </w:divBdr>
    </w:div>
    <w:div w:id="270281516">
      <w:bodyDiv w:val="1"/>
      <w:marLeft w:val="0"/>
      <w:marRight w:val="0"/>
      <w:marTop w:val="0"/>
      <w:marBottom w:val="0"/>
      <w:divBdr>
        <w:top w:val="none" w:sz="0" w:space="0" w:color="auto"/>
        <w:left w:val="none" w:sz="0" w:space="0" w:color="auto"/>
        <w:bottom w:val="none" w:sz="0" w:space="0" w:color="auto"/>
        <w:right w:val="none" w:sz="0" w:space="0" w:color="auto"/>
      </w:divBdr>
    </w:div>
    <w:div w:id="282151215">
      <w:bodyDiv w:val="1"/>
      <w:marLeft w:val="0"/>
      <w:marRight w:val="0"/>
      <w:marTop w:val="0"/>
      <w:marBottom w:val="0"/>
      <w:divBdr>
        <w:top w:val="none" w:sz="0" w:space="0" w:color="auto"/>
        <w:left w:val="none" w:sz="0" w:space="0" w:color="auto"/>
        <w:bottom w:val="none" w:sz="0" w:space="0" w:color="auto"/>
        <w:right w:val="none" w:sz="0" w:space="0" w:color="auto"/>
      </w:divBdr>
    </w:div>
    <w:div w:id="307980286">
      <w:bodyDiv w:val="1"/>
      <w:marLeft w:val="0"/>
      <w:marRight w:val="0"/>
      <w:marTop w:val="0"/>
      <w:marBottom w:val="0"/>
      <w:divBdr>
        <w:top w:val="none" w:sz="0" w:space="0" w:color="auto"/>
        <w:left w:val="none" w:sz="0" w:space="0" w:color="auto"/>
        <w:bottom w:val="none" w:sz="0" w:space="0" w:color="auto"/>
        <w:right w:val="none" w:sz="0" w:space="0" w:color="auto"/>
      </w:divBdr>
    </w:div>
    <w:div w:id="308705089">
      <w:bodyDiv w:val="1"/>
      <w:marLeft w:val="0"/>
      <w:marRight w:val="0"/>
      <w:marTop w:val="0"/>
      <w:marBottom w:val="0"/>
      <w:divBdr>
        <w:top w:val="none" w:sz="0" w:space="0" w:color="auto"/>
        <w:left w:val="none" w:sz="0" w:space="0" w:color="auto"/>
        <w:bottom w:val="none" w:sz="0" w:space="0" w:color="auto"/>
        <w:right w:val="none" w:sz="0" w:space="0" w:color="auto"/>
      </w:divBdr>
    </w:div>
    <w:div w:id="315035524">
      <w:bodyDiv w:val="1"/>
      <w:marLeft w:val="0"/>
      <w:marRight w:val="0"/>
      <w:marTop w:val="0"/>
      <w:marBottom w:val="0"/>
      <w:divBdr>
        <w:top w:val="none" w:sz="0" w:space="0" w:color="auto"/>
        <w:left w:val="none" w:sz="0" w:space="0" w:color="auto"/>
        <w:bottom w:val="none" w:sz="0" w:space="0" w:color="auto"/>
        <w:right w:val="none" w:sz="0" w:space="0" w:color="auto"/>
      </w:divBdr>
    </w:div>
    <w:div w:id="333193673">
      <w:bodyDiv w:val="1"/>
      <w:marLeft w:val="0"/>
      <w:marRight w:val="0"/>
      <w:marTop w:val="0"/>
      <w:marBottom w:val="0"/>
      <w:divBdr>
        <w:top w:val="none" w:sz="0" w:space="0" w:color="auto"/>
        <w:left w:val="none" w:sz="0" w:space="0" w:color="auto"/>
        <w:bottom w:val="none" w:sz="0" w:space="0" w:color="auto"/>
        <w:right w:val="none" w:sz="0" w:space="0" w:color="auto"/>
      </w:divBdr>
    </w:div>
    <w:div w:id="341247412">
      <w:bodyDiv w:val="1"/>
      <w:marLeft w:val="0"/>
      <w:marRight w:val="0"/>
      <w:marTop w:val="0"/>
      <w:marBottom w:val="0"/>
      <w:divBdr>
        <w:top w:val="none" w:sz="0" w:space="0" w:color="auto"/>
        <w:left w:val="none" w:sz="0" w:space="0" w:color="auto"/>
        <w:bottom w:val="none" w:sz="0" w:space="0" w:color="auto"/>
        <w:right w:val="none" w:sz="0" w:space="0" w:color="auto"/>
      </w:divBdr>
    </w:div>
    <w:div w:id="347827062">
      <w:bodyDiv w:val="1"/>
      <w:marLeft w:val="0"/>
      <w:marRight w:val="0"/>
      <w:marTop w:val="0"/>
      <w:marBottom w:val="0"/>
      <w:divBdr>
        <w:top w:val="none" w:sz="0" w:space="0" w:color="auto"/>
        <w:left w:val="none" w:sz="0" w:space="0" w:color="auto"/>
        <w:bottom w:val="none" w:sz="0" w:space="0" w:color="auto"/>
        <w:right w:val="none" w:sz="0" w:space="0" w:color="auto"/>
      </w:divBdr>
    </w:div>
    <w:div w:id="380830535">
      <w:bodyDiv w:val="1"/>
      <w:marLeft w:val="0"/>
      <w:marRight w:val="0"/>
      <w:marTop w:val="0"/>
      <w:marBottom w:val="0"/>
      <w:divBdr>
        <w:top w:val="none" w:sz="0" w:space="0" w:color="auto"/>
        <w:left w:val="none" w:sz="0" w:space="0" w:color="auto"/>
        <w:bottom w:val="none" w:sz="0" w:space="0" w:color="auto"/>
        <w:right w:val="none" w:sz="0" w:space="0" w:color="auto"/>
      </w:divBdr>
    </w:div>
    <w:div w:id="413892448">
      <w:bodyDiv w:val="1"/>
      <w:marLeft w:val="0"/>
      <w:marRight w:val="0"/>
      <w:marTop w:val="0"/>
      <w:marBottom w:val="0"/>
      <w:divBdr>
        <w:top w:val="none" w:sz="0" w:space="0" w:color="auto"/>
        <w:left w:val="none" w:sz="0" w:space="0" w:color="auto"/>
        <w:bottom w:val="none" w:sz="0" w:space="0" w:color="auto"/>
        <w:right w:val="none" w:sz="0" w:space="0" w:color="auto"/>
      </w:divBdr>
    </w:div>
    <w:div w:id="417020699">
      <w:bodyDiv w:val="1"/>
      <w:marLeft w:val="0"/>
      <w:marRight w:val="0"/>
      <w:marTop w:val="0"/>
      <w:marBottom w:val="0"/>
      <w:divBdr>
        <w:top w:val="none" w:sz="0" w:space="0" w:color="auto"/>
        <w:left w:val="none" w:sz="0" w:space="0" w:color="auto"/>
        <w:bottom w:val="none" w:sz="0" w:space="0" w:color="auto"/>
        <w:right w:val="none" w:sz="0" w:space="0" w:color="auto"/>
      </w:divBdr>
    </w:div>
    <w:div w:id="422411732">
      <w:bodyDiv w:val="1"/>
      <w:marLeft w:val="0"/>
      <w:marRight w:val="0"/>
      <w:marTop w:val="0"/>
      <w:marBottom w:val="0"/>
      <w:divBdr>
        <w:top w:val="none" w:sz="0" w:space="0" w:color="auto"/>
        <w:left w:val="none" w:sz="0" w:space="0" w:color="auto"/>
        <w:bottom w:val="none" w:sz="0" w:space="0" w:color="auto"/>
        <w:right w:val="none" w:sz="0" w:space="0" w:color="auto"/>
      </w:divBdr>
    </w:div>
    <w:div w:id="443888071">
      <w:bodyDiv w:val="1"/>
      <w:marLeft w:val="0"/>
      <w:marRight w:val="0"/>
      <w:marTop w:val="0"/>
      <w:marBottom w:val="0"/>
      <w:divBdr>
        <w:top w:val="none" w:sz="0" w:space="0" w:color="auto"/>
        <w:left w:val="none" w:sz="0" w:space="0" w:color="auto"/>
        <w:bottom w:val="none" w:sz="0" w:space="0" w:color="auto"/>
        <w:right w:val="none" w:sz="0" w:space="0" w:color="auto"/>
      </w:divBdr>
    </w:div>
    <w:div w:id="499271516">
      <w:bodyDiv w:val="1"/>
      <w:marLeft w:val="0"/>
      <w:marRight w:val="0"/>
      <w:marTop w:val="0"/>
      <w:marBottom w:val="0"/>
      <w:divBdr>
        <w:top w:val="none" w:sz="0" w:space="0" w:color="auto"/>
        <w:left w:val="none" w:sz="0" w:space="0" w:color="auto"/>
        <w:bottom w:val="none" w:sz="0" w:space="0" w:color="auto"/>
        <w:right w:val="none" w:sz="0" w:space="0" w:color="auto"/>
      </w:divBdr>
      <w:divsChild>
        <w:div w:id="870843470">
          <w:marLeft w:val="720"/>
          <w:marRight w:val="0"/>
          <w:marTop w:val="86"/>
          <w:marBottom w:val="0"/>
          <w:divBdr>
            <w:top w:val="none" w:sz="0" w:space="0" w:color="auto"/>
            <w:left w:val="none" w:sz="0" w:space="0" w:color="auto"/>
            <w:bottom w:val="none" w:sz="0" w:space="0" w:color="auto"/>
            <w:right w:val="none" w:sz="0" w:space="0" w:color="auto"/>
          </w:divBdr>
        </w:div>
      </w:divsChild>
    </w:div>
    <w:div w:id="535194304">
      <w:bodyDiv w:val="1"/>
      <w:marLeft w:val="0"/>
      <w:marRight w:val="0"/>
      <w:marTop w:val="0"/>
      <w:marBottom w:val="0"/>
      <w:divBdr>
        <w:top w:val="none" w:sz="0" w:space="0" w:color="auto"/>
        <w:left w:val="none" w:sz="0" w:space="0" w:color="auto"/>
        <w:bottom w:val="none" w:sz="0" w:space="0" w:color="auto"/>
        <w:right w:val="none" w:sz="0" w:space="0" w:color="auto"/>
      </w:divBdr>
    </w:div>
    <w:div w:id="570189647">
      <w:bodyDiv w:val="1"/>
      <w:marLeft w:val="0"/>
      <w:marRight w:val="0"/>
      <w:marTop w:val="0"/>
      <w:marBottom w:val="0"/>
      <w:divBdr>
        <w:top w:val="none" w:sz="0" w:space="0" w:color="auto"/>
        <w:left w:val="none" w:sz="0" w:space="0" w:color="auto"/>
        <w:bottom w:val="none" w:sz="0" w:space="0" w:color="auto"/>
        <w:right w:val="none" w:sz="0" w:space="0" w:color="auto"/>
      </w:divBdr>
    </w:div>
    <w:div w:id="608391806">
      <w:bodyDiv w:val="1"/>
      <w:marLeft w:val="0"/>
      <w:marRight w:val="0"/>
      <w:marTop w:val="0"/>
      <w:marBottom w:val="0"/>
      <w:divBdr>
        <w:top w:val="none" w:sz="0" w:space="0" w:color="auto"/>
        <w:left w:val="none" w:sz="0" w:space="0" w:color="auto"/>
        <w:bottom w:val="none" w:sz="0" w:space="0" w:color="auto"/>
        <w:right w:val="none" w:sz="0" w:space="0" w:color="auto"/>
      </w:divBdr>
    </w:div>
    <w:div w:id="638459399">
      <w:bodyDiv w:val="1"/>
      <w:marLeft w:val="0"/>
      <w:marRight w:val="0"/>
      <w:marTop w:val="0"/>
      <w:marBottom w:val="0"/>
      <w:divBdr>
        <w:top w:val="none" w:sz="0" w:space="0" w:color="auto"/>
        <w:left w:val="none" w:sz="0" w:space="0" w:color="auto"/>
        <w:bottom w:val="none" w:sz="0" w:space="0" w:color="auto"/>
        <w:right w:val="none" w:sz="0" w:space="0" w:color="auto"/>
      </w:divBdr>
    </w:div>
    <w:div w:id="657226964">
      <w:bodyDiv w:val="1"/>
      <w:marLeft w:val="0"/>
      <w:marRight w:val="0"/>
      <w:marTop w:val="0"/>
      <w:marBottom w:val="0"/>
      <w:divBdr>
        <w:top w:val="none" w:sz="0" w:space="0" w:color="auto"/>
        <w:left w:val="none" w:sz="0" w:space="0" w:color="auto"/>
        <w:bottom w:val="none" w:sz="0" w:space="0" w:color="auto"/>
        <w:right w:val="none" w:sz="0" w:space="0" w:color="auto"/>
      </w:divBdr>
    </w:div>
    <w:div w:id="668875850">
      <w:bodyDiv w:val="1"/>
      <w:marLeft w:val="0"/>
      <w:marRight w:val="0"/>
      <w:marTop w:val="0"/>
      <w:marBottom w:val="0"/>
      <w:divBdr>
        <w:top w:val="none" w:sz="0" w:space="0" w:color="auto"/>
        <w:left w:val="none" w:sz="0" w:space="0" w:color="auto"/>
        <w:bottom w:val="none" w:sz="0" w:space="0" w:color="auto"/>
        <w:right w:val="none" w:sz="0" w:space="0" w:color="auto"/>
      </w:divBdr>
    </w:div>
    <w:div w:id="670571149">
      <w:bodyDiv w:val="1"/>
      <w:marLeft w:val="0"/>
      <w:marRight w:val="0"/>
      <w:marTop w:val="0"/>
      <w:marBottom w:val="0"/>
      <w:divBdr>
        <w:top w:val="none" w:sz="0" w:space="0" w:color="auto"/>
        <w:left w:val="none" w:sz="0" w:space="0" w:color="auto"/>
        <w:bottom w:val="none" w:sz="0" w:space="0" w:color="auto"/>
        <w:right w:val="none" w:sz="0" w:space="0" w:color="auto"/>
      </w:divBdr>
    </w:div>
    <w:div w:id="707994376">
      <w:bodyDiv w:val="1"/>
      <w:marLeft w:val="0"/>
      <w:marRight w:val="0"/>
      <w:marTop w:val="0"/>
      <w:marBottom w:val="0"/>
      <w:divBdr>
        <w:top w:val="none" w:sz="0" w:space="0" w:color="auto"/>
        <w:left w:val="none" w:sz="0" w:space="0" w:color="auto"/>
        <w:bottom w:val="none" w:sz="0" w:space="0" w:color="auto"/>
        <w:right w:val="none" w:sz="0" w:space="0" w:color="auto"/>
      </w:divBdr>
    </w:div>
    <w:div w:id="718480160">
      <w:bodyDiv w:val="1"/>
      <w:marLeft w:val="0"/>
      <w:marRight w:val="0"/>
      <w:marTop w:val="0"/>
      <w:marBottom w:val="0"/>
      <w:divBdr>
        <w:top w:val="none" w:sz="0" w:space="0" w:color="auto"/>
        <w:left w:val="none" w:sz="0" w:space="0" w:color="auto"/>
        <w:bottom w:val="none" w:sz="0" w:space="0" w:color="auto"/>
        <w:right w:val="none" w:sz="0" w:space="0" w:color="auto"/>
      </w:divBdr>
    </w:div>
    <w:div w:id="762647459">
      <w:bodyDiv w:val="1"/>
      <w:marLeft w:val="0"/>
      <w:marRight w:val="0"/>
      <w:marTop w:val="0"/>
      <w:marBottom w:val="0"/>
      <w:divBdr>
        <w:top w:val="none" w:sz="0" w:space="0" w:color="auto"/>
        <w:left w:val="none" w:sz="0" w:space="0" w:color="auto"/>
        <w:bottom w:val="none" w:sz="0" w:space="0" w:color="auto"/>
        <w:right w:val="none" w:sz="0" w:space="0" w:color="auto"/>
      </w:divBdr>
    </w:div>
    <w:div w:id="768739271">
      <w:bodyDiv w:val="1"/>
      <w:marLeft w:val="0"/>
      <w:marRight w:val="0"/>
      <w:marTop w:val="0"/>
      <w:marBottom w:val="0"/>
      <w:divBdr>
        <w:top w:val="none" w:sz="0" w:space="0" w:color="auto"/>
        <w:left w:val="none" w:sz="0" w:space="0" w:color="auto"/>
        <w:bottom w:val="none" w:sz="0" w:space="0" w:color="auto"/>
        <w:right w:val="none" w:sz="0" w:space="0" w:color="auto"/>
      </w:divBdr>
    </w:div>
    <w:div w:id="800461673">
      <w:bodyDiv w:val="1"/>
      <w:marLeft w:val="0"/>
      <w:marRight w:val="0"/>
      <w:marTop w:val="0"/>
      <w:marBottom w:val="0"/>
      <w:divBdr>
        <w:top w:val="none" w:sz="0" w:space="0" w:color="auto"/>
        <w:left w:val="none" w:sz="0" w:space="0" w:color="auto"/>
        <w:bottom w:val="none" w:sz="0" w:space="0" w:color="auto"/>
        <w:right w:val="none" w:sz="0" w:space="0" w:color="auto"/>
      </w:divBdr>
    </w:div>
    <w:div w:id="814371728">
      <w:bodyDiv w:val="1"/>
      <w:marLeft w:val="0"/>
      <w:marRight w:val="0"/>
      <w:marTop w:val="0"/>
      <w:marBottom w:val="0"/>
      <w:divBdr>
        <w:top w:val="none" w:sz="0" w:space="0" w:color="auto"/>
        <w:left w:val="none" w:sz="0" w:space="0" w:color="auto"/>
        <w:bottom w:val="none" w:sz="0" w:space="0" w:color="auto"/>
        <w:right w:val="none" w:sz="0" w:space="0" w:color="auto"/>
      </w:divBdr>
    </w:div>
    <w:div w:id="816918151">
      <w:bodyDiv w:val="1"/>
      <w:marLeft w:val="0"/>
      <w:marRight w:val="0"/>
      <w:marTop w:val="0"/>
      <w:marBottom w:val="0"/>
      <w:divBdr>
        <w:top w:val="none" w:sz="0" w:space="0" w:color="auto"/>
        <w:left w:val="none" w:sz="0" w:space="0" w:color="auto"/>
        <w:bottom w:val="none" w:sz="0" w:space="0" w:color="auto"/>
        <w:right w:val="none" w:sz="0" w:space="0" w:color="auto"/>
      </w:divBdr>
    </w:div>
    <w:div w:id="821501454">
      <w:bodyDiv w:val="1"/>
      <w:marLeft w:val="0"/>
      <w:marRight w:val="0"/>
      <w:marTop w:val="0"/>
      <w:marBottom w:val="0"/>
      <w:divBdr>
        <w:top w:val="none" w:sz="0" w:space="0" w:color="auto"/>
        <w:left w:val="none" w:sz="0" w:space="0" w:color="auto"/>
        <w:bottom w:val="none" w:sz="0" w:space="0" w:color="auto"/>
        <w:right w:val="none" w:sz="0" w:space="0" w:color="auto"/>
      </w:divBdr>
    </w:div>
    <w:div w:id="846334713">
      <w:bodyDiv w:val="1"/>
      <w:marLeft w:val="0"/>
      <w:marRight w:val="0"/>
      <w:marTop w:val="0"/>
      <w:marBottom w:val="0"/>
      <w:divBdr>
        <w:top w:val="none" w:sz="0" w:space="0" w:color="auto"/>
        <w:left w:val="none" w:sz="0" w:space="0" w:color="auto"/>
        <w:bottom w:val="none" w:sz="0" w:space="0" w:color="auto"/>
        <w:right w:val="none" w:sz="0" w:space="0" w:color="auto"/>
      </w:divBdr>
    </w:div>
    <w:div w:id="875047529">
      <w:bodyDiv w:val="1"/>
      <w:marLeft w:val="0"/>
      <w:marRight w:val="0"/>
      <w:marTop w:val="0"/>
      <w:marBottom w:val="0"/>
      <w:divBdr>
        <w:top w:val="none" w:sz="0" w:space="0" w:color="auto"/>
        <w:left w:val="none" w:sz="0" w:space="0" w:color="auto"/>
        <w:bottom w:val="none" w:sz="0" w:space="0" w:color="auto"/>
        <w:right w:val="none" w:sz="0" w:space="0" w:color="auto"/>
      </w:divBdr>
    </w:div>
    <w:div w:id="881483801">
      <w:bodyDiv w:val="1"/>
      <w:marLeft w:val="0"/>
      <w:marRight w:val="0"/>
      <w:marTop w:val="0"/>
      <w:marBottom w:val="0"/>
      <w:divBdr>
        <w:top w:val="none" w:sz="0" w:space="0" w:color="auto"/>
        <w:left w:val="none" w:sz="0" w:space="0" w:color="auto"/>
        <w:bottom w:val="none" w:sz="0" w:space="0" w:color="auto"/>
        <w:right w:val="none" w:sz="0" w:space="0" w:color="auto"/>
      </w:divBdr>
    </w:div>
    <w:div w:id="912815156">
      <w:bodyDiv w:val="1"/>
      <w:marLeft w:val="0"/>
      <w:marRight w:val="0"/>
      <w:marTop w:val="0"/>
      <w:marBottom w:val="0"/>
      <w:divBdr>
        <w:top w:val="none" w:sz="0" w:space="0" w:color="auto"/>
        <w:left w:val="none" w:sz="0" w:space="0" w:color="auto"/>
        <w:bottom w:val="none" w:sz="0" w:space="0" w:color="auto"/>
        <w:right w:val="none" w:sz="0" w:space="0" w:color="auto"/>
      </w:divBdr>
    </w:div>
    <w:div w:id="950209424">
      <w:bodyDiv w:val="1"/>
      <w:marLeft w:val="0"/>
      <w:marRight w:val="0"/>
      <w:marTop w:val="0"/>
      <w:marBottom w:val="0"/>
      <w:divBdr>
        <w:top w:val="none" w:sz="0" w:space="0" w:color="auto"/>
        <w:left w:val="none" w:sz="0" w:space="0" w:color="auto"/>
        <w:bottom w:val="none" w:sz="0" w:space="0" w:color="auto"/>
        <w:right w:val="none" w:sz="0" w:space="0" w:color="auto"/>
      </w:divBdr>
    </w:div>
    <w:div w:id="986857776">
      <w:bodyDiv w:val="1"/>
      <w:marLeft w:val="0"/>
      <w:marRight w:val="0"/>
      <w:marTop w:val="0"/>
      <w:marBottom w:val="0"/>
      <w:divBdr>
        <w:top w:val="none" w:sz="0" w:space="0" w:color="auto"/>
        <w:left w:val="none" w:sz="0" w:space="0" w:color="auto"/>
        <w:bottom w:val="none" w:sz="0" w:space="0" w:color="auto"/>
        <w:right w:val="none" w:sz="0" w:space="0" w:color="auto"/>
      </w:divBdr>
    </w:div>
    <w:div w:id="1003971919">
      <w:bodyDiv w:val="1"/>
      <w:marLeft w:val="0"/>
      <w:marRight w:val="0"/>
      <w:marTop w:val="0"/>
      <w:marBottom w:val="0"/>
      <w:divBdr>
        <w:top w:val="none" w:sz="0" w:space="0" w:color="auto"/>
        <w:left w:val="none" w:sz="0" w:space="0" w:color="auto"/>
        <w:bottom w:val="none" w:sz="0" w:space="0" w:color="auto"/>
        <w:right w:val="none" w:sz="0" w:space="0" w:color="auto"/>
      </w:divBdr>
    </w:div>
    <w:div w:id="1016662246">
      <w:bodyDiv w:val="1"/>
      <w:marLeft w:val="0"/>
      <w:marRight w:val="0"/>
      <w:marTop w:val="0"/>
      <w:marBottom w:val="0"/>
      <w:divBdr>
        <w:top w:val="none" w:sz="0" w:space="0" w:color="auto"/>
        <w:left w:val="none" w:sz="0" w:space="0" w:color="auto"/>
        <w:bottom w:val="none" w:sz="0" w:space="0" w:color="auto"/>
        <w:right w:val="none" w:sz="0" w:space="0" w:color="auto"/>
      </w:divBdr>
    </w:div>
    <w:div w:id="1018657422">
      <w:bodyDiv w:val="1"/>
      <w:marLeft w:val="0"/>
      <w:marRight w:val="0"/>
      <w:marTop w:val="0"/>
      <w:marBottom w:val="0"/>
      <w:divBdr>
        <w:top w:val="none" w:sz="0" w:space="0" w:color="auto"/>
        <w:left w:val="none" w:sz="0" w:space="0" w:color="auto"/>
        <w:bottom w:val="none" w:sz="0" w:space="0" w:color="auto"/>
        <w:right w:val="none" w:sz="0" w:space="0" w:color="auto"/>
      </w:divBdr>
    </w:div>
    <w:div w:id="1020550460">
      <w:bodyDiv w:val="1"/>
      <w:marLeft w:val="0"/>
      <w:marRight w:val="0"/>
      <w:marTop w:val="0"/>
      <w:marBottom w:val="0"/>
      <w:divBdr>
        <w:top w:val="none" w:sz="0" w:space="0" w:color="auto"/>
        <w:left w:val="none" w:sz="0" w:space="0" w:color="auto"/>
        <w:bottom w:val="none" w:sz="0" w:space="0" w:color="auto"/>
        <w:right w:val="none" w:sz="0" w:space="0" w:color="auto"/>
      </w:divBdr>
    </w:div>
    <w:div w:id="1030884261">
      <w:bodyDiv w:val="1"/>
      <w:marLeft w:val="0"/>
      <w:marRight w:val="0"/>
      <w:marTop w:val="0"/>
      <w:marBottom w:val="0"/>
      <w:divBdr>
        <w:top w:val="none" w:sz="0" w:space="0" w:color="auto"/>
        <w:left w:val="none" w:sz="0" w:space="0" w:color="auto"/>
        <w:bottom w:val="none" w:sz="0" w:space="0" w:color="auto"/>
        <w:right w:val="none" w:sz="0" w:space="0" w:color="auto"/>
      </w:divBdr>
    </w:div>
    <w:div w:id="1070153291">
      <w:bodyDiv w:val="1"/>
      <w:marLeft w:val="0"/>
      <w:marRight w:val="0"/>
      <w:marTop w:val="0"/>
      <w:marBottom w:val="0"/>
      <w:divBdr>
        <w:top w:val="none" w:sz="0" w:space="0" w:color="auto"/>
        <w:left w:val="none" w:sz="0" w:space="0" w:color="auto"/>
        <w:bottom w:val="none" w:sz="0" w:space="0" w:color="auto"/>
        <w:right w:val="none" w:sz="0" w:space="0" w:color="auto"/>
      </w:divBdr>
    </w:div>
    <w:div w:id="1096244760">
      <w:bodyDiv w:val="1"/>
      <w:marLeft w:val="0"/>
      <w:marRight w:val="0"/>
      <w:marTop w:val="0"/>
      <w:marBottom w:val="0"/>
      <w:divBdr>
        <w:top w:val="none" w:sz="0" w:space="0" w:color="auto"/>
        <w:left w:val="none" w:sz="0" w:space="0" w:color="auto"/>
        <w:bottom w:val="none" w:sz="0" w:space="0" w:color="auto"/>
        <w:right w:val="none" w:sz="0" w:space="0" w:color="auto"/>
      </w:divBdr>
    </w:div>
    <w:div w:id="1119571540">
      <w:bodyDiv w:val="1"/>
      <w:marLeft w:val="0"/>
      <w:marRight w:val="0"/>
      <w:marTop w:val="0"/>
      <w:marBottom w:val="0"/>
      <w:divBdr>
        <w:top w:val="none" w:sz="0" w:space="0" w:color="auto"/>
        <w:left w:val="none" w:sz="0" w:space="0" w:color="auto"/>
        <w:bottom w:val="none" w:sz="0" w:space="0" w:color="auto"/>
        <w:right w:val="none" w:sz="0" w:space="0" w:color="auto"/>
      </w:divBdr>
    </w:div>
    <w:div w:id="1155999267">
      <w:bodyDiv w:val="1"/>
      <w:marLeft w:val="0"/>
      <w:marRight w:val="0"/>
      <w:marTop w:val="0"/>
      <w:marBottom w:val="0"/>
      <w:divBdr>
        <w:top w:val="none" w:sz="0" w:space="0" w:color="auto"/>
        <w:left w:val="none" w:sz="0" w:space="0" w:color="auto"/>
        <w:bottom w:val="none" w:sz="0" w:space="0" w:color="auto"/>
        <w:right w:val="none" w:sz="0" w:space="0" w:color="auto"/>
      </w:divBdr>
    </w:div>
    <w:div w:id="1179467109">
      <w:bodyDiv w:val="1"/>
      <w:marLeft w:val="0"/>
      <w:marRight w:val="0"/>
      <w:marTop w:val="0"/>
      <w:marBottom w:val="0"/>
      <w:divBdr>
        <w:top w:val="none" w:sz="0" w:space="0" w:color="auto"/>
        <w:left w:val="none" w:sz="0" w:space="0" w:color="auto"/>
        <w:bottom w:val="none" w:sz="0" w:space="0" w:color="auto"/>
        <w:right w:val="none" w:sz="0" w:space="0" w:color="auto"/>
      </w:divBdr>
    </w:div>
    <w:div w:id="1191142876">
      <w:bodyDiv w:val="1"/>
      <w:marLeft w:val="0"/>
      <w:marRight w:val="0"/>
      <w:marTop w:val="0"/>
      <w:marBottom w:val="0"/>
      <w:divBdr>
        <w:top w:val="none" w:sz="0" w:space="0" w:color="auto"/>
        <w:left w:val="none" w:sz="0" w:space="0" w:color="auto"/>
        <w:bottom w:val="none" w:sz="0" w:space="0" w:color="auto"/>
        <w:right w:val="none" w:sz="0" w:space="0" w:color="auto"/>
      </w:divBdr>
    </w:div>
    <w:div w:id="1216970361">
      <w:bodyDiv w:val="1"/>
      <w:marLeft w:val="0"/>
      <w:marRight w:val="0"/>
      <w:marTop w:val="0"/>
      <w:marBottom w:val="0"/>
      <w:divBdr>
        <w:top w:val="none" w:sz="0" w:space="0" w:color="auto"/>
        <w:left w:val="none" w:sz="0" w:space="0" w:color="auto"/>
        <w:bottom w:val="none" w:sz="0" w:space="0" w:color="auto"/>
        <w:right w:val="none" w:sz="0" w:space="0" w:color="auto"/>
      </w:divBdr>
    </w:div>
    <w:div w:id="1238787380">
      <w:bodyDiv w:val="1"/>
      <w:marLeft w:val="0"/>
      <w:marRight w:val="0"/>
      <w:marTop w:val="0"/>
      <w:marBottom w:val="0"/>
      <w:divBdr>
        <w:top w:val="none" w:sz="0" w:space="0" w:color="auto"/>
        <w:left w:val="none" w:sz="0" w:space="0" w:color="auto"/>
        <w:bottom w:val="none" w:sz="0" w:space="0" w:color="auto"/>
        <w:right w:val="none" w:sz="0" w:space="0" w:color="auto"/>
      </w:divBdr>
    </w:div>
    <w:div w:id="124433550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71665212">
      <w:bodyDiv w:val="1"/>
      <w:marLeft w:val="0"/>
      <w:marRight w:val="0"/>
      <w:marTop w:val="0"/>
      <w:marBottom w:val="0"/>
      <w:divBdr>
        <w:top w:val="none" w:sz="0" w:space="0" w:color="auto"/>
        <w:left w:val="none" w:sz="0" w:space="0" w:color="auto"/>
        <w:bottom w:val="none" w:sz="0" w:space="0" w:color="auto"/>
        <w:right w:val="none" w:sz="0" w:space="0" w:color="auto"/>
      </w:divBdr>
    </w:div>
    <w:div w:id="1300527313">
      <w:bodyDiv w:val="1"/>
      <w:marLeft w:val="0"/>
      <w:marRight w:val="0"/>
      <w:marTop w:val="0"/>
      <w:marBottom w:val="0"/>
      <w:divBdr>
        <w:top w:val="none" w:sz="0" w:space="0" w:color="auto"/>
        <w:left w:val="none" w:sz="0" w:space="0" w:color="auto"/>
        <w:bottom w:val="none" w:sz="0" w:space="0" w:color="auto"/>
        <w:right w:val="none" w:sz="0" w:space="0" w:color="auto"/>
      </w:divBdr>
    </w:div>
    <w:div w:id="1322848213">
      <w:bodyDiv w:val="1"/>
      <w:marLeft w:val="0"/>
      <w:marRight w:val="0"/>
      <w:marTop w:val="0"/>
      <w:marBottom w:val="0"/>
      <w:divBdr>
        <w:top w:val="none" w:sz="0" w:space="0" w:color="auto"/>
        <w:left w:val="none" w:sz="0" w:space="0" w:color="auto"/>
        <w:bottom w:val="none" w:sz="0" w:space="0" w:color="auto"/>
        <w:right w:val="none" w:sz="0" w:space="0" w:color="auto"/>
      </w:divBdr>
    </w:div>
    <w:div w:id="1351181932">
      <w:bodyDiv w:val="1"/>
      <w:marLeft w:val="0"/>
      <w:marRight w:val="0"/>
      <w:marTop w:val="0"/>
      <w:marBottom w:val="0"/>
      <w:divBdr>
        <w:top w:val="none" w:sz="0" w:space="0" w:color="auto"/>
        <w:left w:val="none" w:sz="0" w:space="0" w:color="auto"/>
        <w:bottom w:val="none" w:sz="0" w:space="0" w:color="auto"/>
        <w:right w:val="none" w:sz="0" w:space="0" w:color="auto"/>
      </w:divBdr>
    </w:div>
    <w:div w:id="1353073277">
      <w:bodyDiv w:val="1"/>
      <w:marLeft w:val="0"/>
      <w:marRight w:val="0"/>
      <w:marTop w:val="0"/>
      <w:marBottom w:val="0"/>
      <w:divBdr>
        <w:top w:val="none" w:sz="0" w:space="0" w:color="auto"/>
        <w:left w:val="none" w:sz="0" w:space="0" w:color="auto"/>
        <w:bottom w:val="none" w:sz="0" w:space="0" w:color="auto"/>
        <w:right w:val="none" w:sz="0" w:space="0" w:color="auto"/>
      </w:divBdr>
    </w:div>
    <w:div w:id="1368290608">
      <w:bodyDiv w:val="1"/>
      <w:marLeft w:val="0"/>
      <w:marRight w:val="0"/>
      <w:marTop w:val="0"/>
      <w:marBottom w:val="0"/>
      <w:divBdr>
        <w:top w:val="none" w:sz="0" w:space="0" w:color="auto"/>
        <w:left w:val="none" w:sz="0" w:space="0" w:color="auto"/>
        <w:bottom w:val="none" w:sz="0" w:space="0" w:color="auto"/>
        <w:right w:val="none" w:sz="0" w:space="0" w:color="auto"/>
      </w:divBdr>
    </w:div>
    <w:div w:id="1372144696">
      <w:bodyDiv w:val="1"/>
      <w:marLeft w:val="0"/>
      <w:marRight w:val="0"/>
      <w:marTop w:val="0"/>
      <w:marBottom w:val="0"/>
      <w:divBdr>
        <w:top w:val="none" w:sz="0" w:space="0" w:color="auto"/>
        <w:left w:val="none" w:sz="0" w:space="0" w:color="auto"/>
        <w:bottom w:val="none" w:sz="0" w:space="0" w:color="auto"/>
        <w:right w:val="none" w:sz="0" w:space="0" w:color="auto"/>
      </w:divBdr>
    </w:div>
    <w:div w:id="1388142083">
      <w:bodyDiv w:val="1"/>
      <w:marLeft w:val="0"/>
      <w:marRight w:val="0"/>
      <w:marTop w:val="0"/>
      <w:marBottom w:val="0"/>
      <w:divBdr>
        <w:top w:val="none" w:sz="0" w:space="0" w:color="auto"/>
        <w:left w:val="none" w:sz="0" w:space="0" w:color="auto"/>
        <w:bottom w:val="none" w:sz="0" w:space="0" w:color="auto"/>
        <w:right w:val="none" w:sz="0" w:space="0" w:color="auto"/>
      </w:divBdr>
    </w:div>
    <w:div w:id="1397555945">
      <w:bodyDiv w:val="1"/>
      <w:marLeft w:val="0"/>
      <w:marRight w:val="0"/>
      <w:marTop w:val="0"/>
      <w:marBottom w:val="0"/>
      <w:divBdr>
        <w:top w:val="none" w:sz="0" w:space="0" w:color="auto"/>
        <w:left w:val="none" w:sz="0" w:space="0" w:color="auto"/>
        <w:bottom w:val="none" w:sz="0" w:space="0" w:color="auto"/>
        <w:right w:val="none" w:sz="0" w:space="0" w:color="auto"/>
      </w:divBdr>
    </w:div>
    <w:div w:id="1405376233">
      <w:bodyDiv w:val="1"/>
      <w:marLeft w:val="0"/>
      <w:marRight w:val="0"/>
      <w:marTop w:val="0"/>
      <w:marBottom w:val="0"/>
      <w:divBdr>
        <w:top w:val="none" w:sz="0" w:space="0" w:color="auto"/>
        <w:left w:val="none" w:sz="0" w:space="0" w:color="auto"/>
        <w:bottom w:val="none" w:sz="0" w:space="0" w:color="auto"/>
        <w:right w:val="none" w:sz="0" w:space="0" w:color="auto"/>
      </w:divBdr>
    </w:div>
    <w:div w:id="1424840981">
      <w:bodyDiv w:val="1"/>
      <w:marLeft w:val="0"/>
      <w:marRight w:val="0"/>
      <w:marTop w:val="0"/>
      <w:marBottom w:val="0"/>
      <w:divBdr>
        <w:top w:val="none" w:sz="0" w:space="0" w:color="auto"/>
        <w:left w:val="none" w:sz="0" w:space="0" w:color="auto"/>
        <w:bottom w:val="none" w:sz="0" w:space="0" w:color="auto"/>
        <w:right w:val="none" w:sz="0" w:space="0" w:color="auto"/>
      </w:divBdr>
    </w:div>
    <w:div w:id="1474058493">
      <w:bodyDiv w:val="1"/>
      <w:marLeft w:val="0"/>
      <w:marRight w:val="0"/>
      <w:marTop w:val="0"/>
      <w:marBottom w:val="0"/>
      <w:divBdr>
        <w:top w:val="none" w:sz="0" w:space="0" w:color="auto"/>
        <w:left w:val="none" w:sz="0" w:space="0" w:color="auto"/>
        <w:bottom w:val="none" w:sz="0" w:space="0" w:color="auto"/>
        <w:right w:val="none" w:sz="0" w:space="0" w:color="auto"/>
      </w:divBdr>
    </w:div>
    <w:div w:id="1541091869">
      <w:bodyDiv w:val="1"/>
      <w:marLeft w:val="0"/>
      <w:marRight w:val="0"/>
      <w:marTop w:val="0"/>
      <w:marBottom w:val="0"/>
      <w:divBdr>
        <w:top w:val="none" w:sz="0" w:space="0" w:color="auto"/>
        <w:left w:val="none" w:sz="0" w:space="0" w:color="auto"/>
        <w:bottom w:val="none" w:sz="0" w:space="0" w:color="auto"/>
        <w:right w:val="none" w:sz="0" w:space="0" w:color="auto"/>
      </w:divBdr>
    </w:div>
    <w:div w:id="1545019718">
      <w:bodyDiv w:val="1"/>
      <w:marLeft w:val="0"/>
      <w:marRight w:val="0"/>
      <w:marTop w:val="0"/>
      <w:marBottom w:val="0"/>
      <w:divBdr>
        <w:top w:val="none" w:sz="0" w:space="0" w:color="auto"/>
        <w:left w:val="none" w:sz="0" w:space="0" w:color="auto"/>
        <w:bottom w:val="none" w:sz="0" w:space="0" w:color="auto"/>
        <w:right w:val="none" w:sz="0" w:space="0" w:color="auto"/>
      </w:divBdr>
    </w:div>
    <w:div w:id="1547181518">
      <w:bodyDiv w:val="1"/>
      <w:marLeft w:val="0"/>
      <w:marRight w:val="0"/>
      <w:marTop w:val="0"/>
      <w:marBottom w:val="0"/>
      <w:divBdr>
        <w:top w:val="none" w:sz="0" w:space="0" w:color="auto"/>
        <w:left w:val="none" w:sz="0" w:space="0" w:color="auto"/>
        <w:bottom w:val="none" w:sz="0" w:space="0" w:color="auto"/>
        <w:right w:val="none" w:sz="0" w:space="0" w:color="auto"/>
      </w:divBdr>
    </w:div>
    <w:div w:id="1550459371">
      <w:bodyDiv w:val="1"/>
      <w:marLeft w:val="0"/>
      <w:marRight w:val="0"/>
      <w:marTop w:val="0"/>
      <w:marBottom w:val="0"/>
      <w:divBdr>
        <w:top w:val="none" w:sz="0" w:space="0" w:color="auto"/>
        <w:left w:val="none" w:sz="0" w:space="0" w:color="auto"/>
        <w:bottom w:val="none" w:sz="0" w:space="0" w:color="auto"/>
        <w:right w:val="none" w:sz="0" w:space="0" w:color="auto"/>
      </w:divBdr>
    </w:div>
    <w:div w:id="1558008825">
      <w:bodyDiv w:val="1"/>
      <w:marLeft w:val="0"/>
      <w:marRight w:val="0"/>
      <w:marTop w:val="0"/>
      <w:marBottom w:val="0"/>
      <w:divBdr>
        <w:top w:val="none" w:sz="0" w:space="0" w:color="auto"/>
        <w:left w:val="none" w:sz="0" w:space="0" w:color="auto"/>
        <w:bottom w:val="none" w:sz="0" w:space="0" w:color="auto"/>
        <w:right w:val="none" w:sz="0" w:space="0" w:color="auto"/>
      </w:divBdr>
    </w:div>
    <w:div w:id="1558978000">
      <w:bodyDiv w:val="1"/>
      <w:marLeft w:val="0"/>
      <w:marRight w:val="0"/>
      <w:marTop w:val="0"/>
      <w:marBottom w:val="0"/>
      <w:divBdr>
        <w:top w:val="none" w:sz="0" w:space="0" w:color="auto"/>
        <w:left w:val="none" w:sz="0" w:space="0" w:color="auto"/>
        <w:bottom w:val="none" w:sz="0" w:space="0" w:color="auto"/>
        <w:right w:val="none" w:sz="0" w:space="0" w:color="auto"/>
      </w:divBdr>
    </w:div>
    <w:div w:id="1560288951">
      <w:bodyDiv w:val="1"/>
      <w:marLeft w:val="0"/>
      <w:marRight w:val="0"/>
      <w:marTop w:val="0"/>
      <w:marBottom w:val="0"/>
      <w:divBdr>
        <w:top w:val="none" w:sz="0" w:space="0" w:color="auto"/>
        <w:left w:val="none" w:sz="0" w:space="0" w:color="auto"/>
        <w:bottom w:val="none" w:sz="0" w:space="0" w:color="auto"/>
        <w:right w:val="none" w:sz="0" w:space="0" w:color="auto"/>
      </w:divBdr>
      <w:divsChild>
        <w:div w:id="1238982250">
          <w:marLeft w:val="446"/>
          <w:marRight w:val="0"/>
          <w:marTop w:val="0"/>
          <w:marBottom w:val="0"/>
          <w:divBdr>
            <w:top w:val="none" w:sz="0" w:space="0" w:color="auto"/>
            <w:left w:val="none" w:sz="0" w:space="0" w:color="auto"/>
            <w:bottom w:val="none" w:sz="0" w:space="0" w:color="auto"/>
            <w:right w:val="none" w:sz="0" w:space="0" w:color="auto"/>
          </w:divBdr>
        </w:div>
        <w:div w:id="1125600">
          <w:marLeft w:val="446"/>
          <w:marRight w:val="0"/>
          <w:marTop w:val="0"/>
          <w:marBottom w:val="0"/>
          <w:divBdr>
            <w:top w:val="none" w:sz="0" w:space="0" w:color="auto"/>
            <w:left w:val="none" w:sz="0" w:space="0" w:color="auto"/>
            <w:bottom w:val="none" w:sz="0" w:space="0" w:color="auto"/>
            <w:right w:val="none" w:sz="0" w:space="0" w:color="auto"/>
          </w:divBdr>
        </w:div>
        <w:div w:id="2065835725">
          <w:marLeft w:val="446"/>
          <w:marRight w:val="0"/>
          <w:marTop w:val="0"/>
          <w:marBottom w:val="0"/>
          <w:divBdr>
            <w:top w:val="none" w:sz="0" w:space="0" w:color="auto"/>
            <w:left w:val="none" w:sz="0" w:space="0" w:color="auto"/>
            <w:bottom w:val="none" w:sz="0" w:space="0" w:color="auto"/>
            <w:right w:val="none" w:sz="0" w:space="0" w:color="auto"/>
          </w:divBdr>
        </w:div>
        <w:div w:id="1917937180">
          <w:marLeft w:val="1166"/>
          <w:marRight w:val="0"/>
          <w:marTop w:val="0"/>
          <w:marBottom w:val="0"/>
          <w:divBdr>
            <w:top w:val="none" w:sz="0" w:space="0" w:color="auto"/>
            <w:left w:val="none" w:sz="0" w:space="0" w:color="auto"/>
            <w:bottom w:val="none" w:sz="0" w:space="0" w:color="auto"/>
            <w:right w:val="none" w:sz="0" w:space="0" w:color="auto"/>
          </w:divBdr>
        </w:div>
        <w:div w:id="1655983835">
          <w:marLeft w:val="446"/>
          <w:marRight w:val="0"/>
          <w:marTop w:val="0"/>
          <w:marBottom w:val="0"/>
          <w:divBdr>
            <w:top w:val="none" w:sz="0" w:space="0" w:color="auto"/>
            <w:left w:val="none" w:sz="0" w:space="0" w:color="auto"/>
            <w:bottom w:val="none" w:sz="0" w:space="0" w:color="auto"/>
            <w:right w:val="none" w:sz="0" w:space="0" w:color="auto"/>
          </w:divBdr>
        </w:div>
        <w:div w:id="1742673825">
          <w:marLeft w:val="1166"/>
          <w:marRight w:val="0"/>
          <w:marTop w:val="0"/>
          <w:marBottom w:val="0"/>
          <w:divBdr>
            <w:top w:val="none" w:sz="0" w:space="0" w:color="auto"/>
            <w:left w:val="none" w:sz="0" w:space="0" w:color="auto"/>
            <w:bottom w:val="none" w:sz="0" w:space="0" w:color="auto"/>
            <w:right w:val="none" w:sz="0" w:space="0" w:color="auto"/>
          </w:divBdr>
        </w:div>
        <w:div w:id="88745190">
          <w:marLeft w:val="1166"/>
          <w:marRight w:val="0"/>
          <w:marTop w:val="0"/>
          <w:marBottom w:val="0"/>
          <w:divBdr>
            <w:top w:val="none" w:sz="0" w:space="0" w:color="auto"/>
            <w:left w:val="none" w:sz="0" w:space="0" w:color="auto"/>
            <w:bottom w:val="none" w:sz="0" w:space="0" w:color="auto"/>
            <w:right w:val="none" w:sz="0" w:space="0" w:color="auto"/>
          </w:divBdr>
        </w:div>
        <w:div w:id="708914308">
          <w:marLeft w:val="446"/>
          <w:marRight w:val="0"/>
          <w:marTop w:val="0"/>
          <w:marBottom w:val="0"/>
          <w:divBdr>
            <w:top w:val="none" w:sz="0" w:space="0" w:color="auto"/>
            <w:left w:val="none" w:sz="0" w:space="0" w:color="auto"/>
            <w:bottom w:val="none" w:sz="0" w:space="0" w:color="auto"/>
            <w:right w:val="none" w:sz="0" w:space="0" w:color="auto"/>
          </w:divBdr>
        </w:div>
      </w:divsChild>
    </w:div>
    <w:div w:id="1570841072">
      <w:bodyDiv w:val="1"/>
      <w:marLeft w:val="0"/>
      <w:marRight w:val="0"/>
      <w:marTop w:val="0"/>
      <w:marBottom w:val="0"/>
      <w:divBdr>
        <w:top w:val="none" w:sz="0" w:space="0" w:color="auto"/>
        <w:left w:val="none" w:sz="0" w:space="0" w:color="auto"/>
        <w:bottom w:val="none" w:sz="0" w:space="0" w:color="auto"/>
        <w:right w:val="none" w:sz="0" w:space="0" w:color="auto"/>
      </w:divBdr>
    </w:div>
    <w:div w:id="1581405781">
      <w:bodyDiv w:val="1"/>
      <w:marLeft w:val="0"/>
      <w:marRight w:val="0"/>
      <w:marTop w:val="0"/>
      <w:marBottom w:val="0"/>
      <w:divBdr>
        <w:top w:val="none" w:sz="0" w:space="0" w:color="auto"/>
        <w:left w:val="none" w:sz="0" w:space="0" w:color="auto"/>
        <w:bottom w:val="none" w:sz="0" w:space="0" w:color="auto"/>
        <w:right w:val="none" w:sz="0" w:space="0" w:color="auto"/>
      </w:divBdr>
    </w:div>
    <w:div w:id="1602950922">
      <w:bodyDiv w:val="1"/>
      <w:marLeft w:val="0"/>
      <w:marRight w:val="0"/>
      <w:marTop w:val="0"/>
      <w:marBottom w:val="0"/>
      <w:divBdr>
        <w:top w:val="none" w:sz="0" w:space="0" w:color="auto"/>
        <w:left w:val="none" w:sz="0" w:space="0" w:color="auto"/>
        <w:bottom w:val="none" w:sz="0" w:space="0" w:color="auto"/>
        <w:right w:val="none" w:sz="0" w:space="0" w:color="auto"/>
      </w:divBdr>
    </w:div>
    <w:div w:id="1629045222">
      <w:bodyDiv w:val="1"/>
      <w:marLeft w:val="0"/>
      <w:marRight w:val="0"/>
      <w:marTop w:val="0"/>
      <w:marBottom w:val="0"/>
      <w:divBdr>
        <w:top w:val="none" w:sz="0" w:space="0" w:color="auto"/>
        <w:left w:val="none" w:sz="0" w:space="0" w:color="auto"/>
        <w:bottom w:val="none" w:sz="0" w:space="0" w:color="auto"/>
        <w:right w:val="none" w:sz="0" w:space="0" w:color="auto"/>
      </w:divBdr>
    </w:div>
    <w:div w:id="1644504606">
      <w:bodyDiv w:val="1"/>
      <w:marLeft w:val="0"/>
      <w:marRight w:val="0"/>
      <w:marTop w:val="0"/>
      <w:marBottom w:val="0"/>
      <w:divBdr>
        <w:top w:val="none" w:sz="0" w:space="0" w:color="auto"/>
        <w:left w:val="none" w:sz="0" w:space="0" w:color="auto"/>
        <w:bottom w:val="none" w:sz="0" w:space="0" w:color="auto"/>
        <w:right w:val="none" w:sz="0" w:space="0" w:color="auto"/>
      </w:divBdr>
    </w:div>
    <w:div w:id="1651056760">
      <w:bodyDiv w:val="1"/>
      <w:marLeft w:val="0"/>
      <w:marRight w:val="0"/>
      <w:marTop w:val="0"/>
      <w:marBottom w:val="0"/>
      <w:divBdr>
        <w:top w:val="none" w:sz="0" w:space="0" w:color="auto"/>
        <w:left w:val="none" w:sz="0" w:space="0" w:color="auto"/>
        <w:bottom w:val="none" w:sz="0" w:space="0" w:color="auto"/>
        <w:right w:val="none" w:sz="0" w:space="0" w:color="auto"/>
      </w:divBdr>
    </w:div>
    <w:div w:id="1659075710">
      <w:bodyDiv w:val="1"/>
      <w:marLeft w:val="0"/>
      <w:marRight w:val="0"/>
      <w:marTop w:val="0"/>
      <w:marBottom w:val="0"/>
      <w:divBdr>
        <w:top w:val="none" w:sz="0" w:space="0" w:color="auto"/>
        <w:left w:val="none" w:sz="0" w:space="0" w:color="auto"/>
        <w:bottom w:val="none" w:sz="0" w:space="0" w:color="auto"/>
        <w:right w:val="none" w:sz="0" w:space="0" w:color="auto"/>
      </w:divBdr>
    </w:div>
    <w:div w:id="1662809117">
      <w:bodyDiv w:val="1"/>
      <w:marLeft w:val="0"/>
      <w:marRight w:val="0"/>
      <w:marTop w:val="0"/>
      <w:marBottom w:val="0"/>
      <w:divBdr>
        <w:top w:val="none" w:sz="0" w:space="0" w:color="auto"/>
        <w:left w:val="none" w:sz="0" w:space="0" w:color="auto"/>
        <w:bottom w:val="none" w:sz="0" w:space="0" w:color="auto"/>
        <w:right w:val="none" w:sz="0" w:space="0" w:color="auto"/>
      </w:divBdr>
    </w:div>
    <w:div w:id="1663002372">
      <w:bodyDiv w:val="1"/>
      <w:marLeft w:val="0"/>
      <w:marRight w:val="0"/>
      <w:marTop w:val="0"/>
      <w:marBottom w:val="0"/>
      <w:divBdr>
        <w:top w:val="none" w:sz="0" w:space="0" w:color="auto"/>
        <w:left w:val="none" w:sz="0" w:space="0" w:color="auto"/>
        <w:bottom w:val="none" w:sz="0" w:space="0" w:color="auto"/>
        <w:right w:val="none" w:sz="0" w:space="0" w:color="auto"/>
      </w:divBdr>
    </w:div>
    <w:div w:id="1668900585">
      <w:bodyDiv w:val="1"/>
      <w:marLeft w:val="0"/>
      <w:marRight w:val="0"/>
      <w:marTop w:val="0"/>
      <w:marBottom w:val="0"/>
      <w:divBdr>
        <w:top w:val="none" w:sz="0" w:space="0" w:color="auto"/>
        <w:left w:val="none" w:sz="0" w:space="0" w:color="auto"/>
        <w:bottom w:val="none" w:sz="0" w:space="0" w:color="auto"/>
        <w:right w:val="none" w:sz="0" w:space="0" w:color="auto"/>
      </w:divBdr>
    </w:div>
    <w:div w:id="1701780297">
      <w:bodyDiv w:val="1"/>
      <w:marLeft w:val="0"/>
      <w:marRight w:val="0"/>
      <w:marTop w:val="0"/>
      <w:marBottom w:val="0"/>
      <w:divBdr>
        <w:top w:val="none" w:sz="0" w:space="0" w:color="auto"/>
        <w:left w:val="none" w:sz="0" w:space="0" w:color="auto"/>
        <w:bottom w:val="none" w:sz="0" w:space="0" w:color="auto"/>
        <w:right w:val="none" w:sz="0" w:space="0" w:color="auto"/>
      </w:divBdr>
    </w:div>
    <w:div w:id="1704556484">
      <w:bodyDiv w:val="1"/>
      <w:marLeft w:val="0"/>
      <w:marRight w:val="0"/>
      <w:marTop w:val="0"/>
      <w:marBottom w:val="0"/>
      <w:divBdr>
        <w:top w:val="none" w:sz="0" w:space="0" w:color="auto"/>
        <w:left w:val="none" w:sz="0" w:space="0" w:color="auto"/>
        <w:bottom w:val="none" w:sz="0" w:space="0" w:color="auto"/>
        <w:right w:val="none" w:sz="0" w:space="0" w:color="auto"/>
      </w:divBdr>
    </w:div>
    <w:div w:id="1730959146">
      <w:bodyDiv w:val="1"/>
      <w:marLeft w:val="0"/>
      <w:marRight w:val="0"/>
      <w:marTop w:val="0"/>
      <w:marBottom w:val="0"/>
      <w:divBdr>
        <w:top w:val="none" w:sz="0" w:space="0" w:color="auto"/>
        <w:left w:val="none" w:sz="0" w:space="0" w:color="auto"/>
        <w:bottom w:val="none" w:sz="0" w:space="0" w:color="auto"/>
        <w:right w:val="none" w:sz="0" w:space="0" w:color="auto"/>
      </w:divBdr>
    </w:div>
    <w:div w:id="1731421863">
      <w:bodyDiv w:val="1"/>
      <w:marLeft w:val="0"/>
      <w:marRight w:val="0"/>
      <w:marTop w:val="0"/>
      <w:marBottom w:val="0"/>
      <w:divBdr>
        <w:top w:val="none" w:sz="0" w:space="0" w:color="auto"/>
        <w:left w:val="none" w:sz="0" w:space="0" w:color="auto"/>
        <w:bottom w:val="none" w:sz="0" w:space="0" w:color="auto"/>
        <w:right w:val="none" w:sz="0" w:space="0" w:color="auto"/>
      </w:divBdr>
    </w:div>
    <w:div w:id="1738043660">
      <w:bodyDiv w:val="1"/>
      <w:marLeft w:val="0"/>
      <w:marRight w:val="0"/>
      <w:marTop w:val="0"/>
      <w:marBottom w:val="0"/>
      <w:divBdr>
        <w:top w:val="none" w:sz="0" w:space="0" w:color="auto"/>
        <w:left w:val="none" w:sz="0" w:space="0" w:color="auto"/>
        <w:bottom w:val="none" w:sz="0" w:space="0" w:color="auto"/>
        <w:right w:val="none" w:sz="0" w:space="0" w:color="auto"/>
      </w:divBdr>
    </w:div>
    <w:div w:id="1758867294">
      <w:bodyDiv w:val="1"/>
      <w:marLeft w:val="0"/>
      <w:marRight w:val="0"/>
      <w:marTop w:val="0"/>
      <w:marBottom w:val="0"/>
      <w:divBdr>
        <w:top w:val="none" w:sz="0" w:space="0" w:color="auto"/>
        <w:left w:val="none" w:sz="0" w:space="0" w:color="auto"/>
        <w:bottom w:val="none" w:sz="0" w:space="0" w:color="auto"/>
        <w:right w:val="none" w:sz="0" w:space="0" w:color="auto"/>
      </w:divBdr>
    </w:div>
    <w:div w:id="1765304582">
      <w:bodyDiv w:val="1"/>
      <w:marLeft w:val="0"/>
      <w:marRight w:val="0"/>
      <w:marTop w:val="0"/>
      <w:marBottom w:val="0"/>
      <w:divBdr>
        <w:top w:val="none" w:sz="0" w:space="0" w:color="auto"/>
        <w:left w:val="none" w:sz="0" w:space="0" w:color="auto"/>
        <w:bottom w:val="none" w:sz="0" w:space="0" w:color="auto"/>
        <w:right w:val="none" w:sz="0" w:space="0" w:color="auto"/>
      </w:divBdr>
    </w:div>
    <w:div w:id="1804617583">
      <w:bodyDiv w:val="1"/>
      <w:marLeft w:val="0"/>
      <w:marRight w:val="0"/>
      <w:marTop w:val="0"/>
      <w:marBottom w:val="0"/>
      <w:divBdr>
        <w:top w:val="none" w:sz="0" w:space="0" w:color="auto"/>
        <w:left w:val="none" w:sz="0" w:space="0" w:color="auto"/>
        <w:bottom w:val="none" w:sz="0" w:space="0" w:color="auto"/>
        <w:right w:val="none" w:sz="0" w:space="0" w:color="auto"/>
      </w:divBdr>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88760507">
      <w:bodyDiv w:val="1"/>
      <w:marLeft w:val="0"/>
      <w:marRight w:val="0"/>
      <w:marTop w:val="0"/>
      <w:marBottom w:val="0"/>
      <w:divBdr>
        <w:top w:val="none" w:sz="0" w:space="0" w:color="auto"/>
        <w:left w:val="none" w:sz="0" w:space="0" w:color="auto"/>
        <w:bottom w:val="none" w:sz="0" w:space="0" w:color="auto"/>
        <w:right w:val="none" w:sz="0" w:space="0" w:color="auto"/>
      </w:divBdr>
    </w:div>
    <w:div w:id="1912151460">
      <w:bodyDiv w:val="1"/>
      <w:marLeft w:val="0"/>
      <w:marRight w:val="0"/>
      <w:marTop w:val="0"/>
      <w:marBottom w:val="0"/>
      <w:divBdr>
        <w:top w:val="none" w:sz="0" w:space="0" w:color="auto"/>
        <w:left w:val="none" w:sz="0" w:space="0" w:color="auto"/>
        <w:bottom w:val="none" w:sz="0" w:space="0" w:color="auto"/>
        <w:right w:val="none" w:sz="0" w:space="0" w:color="auto"/>
      </w:divBdr>
    </w:div>
    <w:div w:id="1951205800">
      <w:bodyDiv w:val="1"/>
      <w:marLeft w:val="0"/>
      <w:marRight w:val="0"/>
      <w:marTop w:val="0"/>
      <w:marBottom w:val="0"/>
      <w:divBdr>
        <w:top w:val="none" w:sz="0" w:space="0" w:color="auto"/>
        <w:left w:val="none" w:sz="0" w:space="0" w:color="auto"/>
        <w:bottom w:val="none" w:sz="0" w:space="0" w:color="auto"/>
        <w:right w:val="none" w:sz="0" w:space="0" w:color="auto"/>
      </w:divBdr>
    </w:div>
    <w:div w:id="1992249415">
      <w:bodyDiv w:val="1"/>
      <w:marLeft w:val="0"/>
      <w:marRight w:val="0"/>
      <w:marTop w:val="0"/>
      <w:marBottom w:val="0"/>
      <w:divBdr>
        <w:top w:val="none" w:sz="0" w:space="0" w:color="auto"/>
        <w:left w:val="none" w:sz="0" w:space="0" w:color="auto"/>
        <w:bottom w:val="none" w:sz="0" w:space="0" w:color="auto"/>
        <w:right w:val="none" w:sz="0" w:space="0" w:color="auto"/>
      </w:divBdr>
    </w:div>
    <w:div w:id="2003199089">
      <w:bodyDiv w:val="1"/>
      <w:marLeft w:val="0"/>
      <w:marRight w:val="0"/>
      <w:marTop w:val="0"/>
      <w:marBottom w:val="0"/>
      <w:divBdr>
        <w:top w:val="none" w:sz="0" w:space="0" w:color="auto"/>
        <w:left w:val="none" w:sz="0" w:space="0" w:color="auto"/>
        <w:bottom w:val="none" w:sz="0" w:space="0" w:color="auto"/>
        <w:right w:val="none" w:sz="0" w:space="0" w:color="auto"/>
      </w:divBdr>
    </w:div>
    <w:div w:id="2055424133">
      <w:bodyDiv w:val="1"/>
      <w:marLeft w:val="0"/>
      <w:marRight w:val="0"/>
      <w:marTop w:val="0"/>
      <w:marBottom w:val="0"/>
      <w:divBdr>
        <w:top w:val="none" w:sz="0" w:space="0" w:color="auto"/>
        <w:left w:val="none" w:sz="0" w:space="0" w:color="auto"/>
        <w:bottom w:val="none" w:sz="0" w:space="0" w:color="auto"/>
        <w:right w:val="none" w:sz="0" w:space="0" w:color="auto"/>
      </w:divBdr>
    </w:div>
    <w:div w:id="2077774132">
      <w:bodyDiv w:val="1"/>
      <w:marLeft w:val="0"/>
      <w:marRight w:val="0"/>
      <w:marTop w:val="0"/>
      <w:marBottom w:val="0"/>
      <w:divBdr>
        <w:top w:val="none" w:sz="0" w:space="0" w:color="auto"/>
        <w:left w:val="none" w:sz="0" w:space="0" w:color="auto"/>
        <w:bottom w:val="none" w:sz="0" w:space="0" w:color="auto"/>
        <w:right w:val="none" w:sz="0" w:space="0" w:color="auto"/>
      </w:divBdr>
    </w:div>
    <w:div w:id="2084597810">
      <w:bodyDiv w:val="1"/>
      <w:marLeft w:val="0"/>
      <w:marRight w:val="0"/>
      <w:marTop w:val="0"/>
      <w:marBottom w:val="0"/>
      <w:divBdr>
        <w:top w:val="none" w:sz="0" w:space="0" w:color="auto"/>
        <w:left w:val="none" w:sz="0" w:space="0" w:color="auto"/>
        <w:bottom w:val="none" w:sz="0" w:space="0" w:color="auto"/>
        <w:right w:val="none" w:sz="0" w:space="0" w:color="auto"/>
      </w:divBdr>
    </w:div>
    <w:div w:id="2090616007">
      <w:bodyDiv w:val="1"/>
      <w:marLeft w:val="0"/>
      <w:marRight w:val="0"/>
      <w:marTop w:val="0"/>
      <w:marBottom w:val="0"/>
      <w:divBdr>
        <w:top w:val="none" w:sz="0" w:space="0" w:color="auto"/>
        <w:left w:val="none" w:sz="0" w:space="0" w:color="auto"/>
        <w:bottom w:val="none" w:sz="0" w:space="0" w:color="auto"/>
        <w:right w:val="none" w:sz="0" w:space="0" w:color="auto"/>
      </w:divBdr>
    </w:div>
    <w:div w:id="2107143492">
      <w:bodyDiv w:val="1"/>
      <w:marLeft w:val="0"/>
      <w:marRight w:val="0"/>
      <w:marTop w:val="0"/>
      <w:marBottom w:val="0"/>
      <w:divBdr>
        <w:top w:val="none" w:sz="0" w:space="0" w:color="auto"/>
        <w:left w:val="none" w:sz="0" w:space="0" w:color="auto"/>
        <w:bottom w:val="none" w:sz="0" w:space="0" w:color="auto"/>
        <w:right w:val="none" w:sz="0" w:space="0" w:color="auto"/>
      </w:divBdr>
    </w:div>
    <w:div w:id="2118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cid:image010.jpg@01D98278.BFF4AC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A2762D8D5EE14C8CFB2A0171CA7892" ma:contentTypeVersion="1" ma:contentTypeDescription="Opprett et nytt dokument." ma:contentTypeScope="" ma:versionID="925344947889623da5bb5fe6aa8fb066">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22C9-6D59-413E-85D2-CC1AEC14D076}">
  <ds:schemaRefs>
    <ds:schemaRef ds:uri="http://schemas.microsoft.com/sharepoint/v3/contenttype/forms"/>
  </ds:schemaRefs>
</ds:datastoreItem>
</file>

<file path=customXml/itemProps2.xml><?xml version="1.0" encoding="utf-8"?>
<ds:datastoreItem xmlns:ds="http://schemas.openxmlformats.org/officeDocument/2006/customXml" ds:itemID="{B4D399D0-09C7-4A7D-9C2D-9CF617D03E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719079-B2F4-47AE-9165-783FB5EE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D5CFE-806A-47C9-A9EE-25D4DBE4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893</Words>
  <Characters>4738</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Fagerholt, Ingrid</dc:creator>
  <cp:lastModifiedBy>Waaberg, Hanne Therese Fredriksen</cp:lastModifiedBy>
  <cp:revision>8</cp:revision>
  <cp:lastPrinted>2020-01-15T06:49:00Z</cp:lastPrinted>
  <dcterms:created xsi:type="dcterms:W3CDTF">2023-05-09T07:14:00Z</dcterms:created>
  <dcterms:modified xsi:type="dcterms:W3CDTF">2023-06-30T12:29:00Z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0x010100AFA2762D8D5EE14C8CFB2A0171CA7892</vt:lpwstr>
  </property>
  <property fmtid="{D5CDD505-2E9C-101B-9397-08002B2CF9AE}" pid="3" name="_dlc_DocIdItemGuid">
    <vt:lpwstr>5a12253a-480d-44f8-acff-c58b630ed298</vt:lpwstr>
  </property>
</Properties>
</file>